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C95ED5" w:rsidRDefault="003E4D33">
      <w:pPr>
        <w:pStyle w:val="Nadpis7"/>
        <w:rPr>
          <w:rFonts w:asciiTheme="minorHAnsi" w:hAnsiTheme="minorHAnsi"/>
          <w:sz w:val="22"/>
          <w:szCs w:val="22"/>
        </w:rPr>
      </w:pPr>
      <w:r w:rsidRPr="00C95ED5">
        <w:rPr>
          <w:rFonts w:asciiTheme="minorHAnsi" w:hAnsiTheme="minorHAnsi"/>
          <w:sz w:val="22"/>
          <w:szCs w:val="22"/>
        </w:rPr>
        <w:t>Z á p i s</w:t>
      </w:r>
    </w:p>
    <w:p w:rsidR="009F5DD7" w:rsidRDefault="003E4D33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 w:rsidRPr="00C95ED5">
        <w:rPr>
          <w:rFonts w:asciiTheme="minorHAnsi" w:hAnsiTheme="minorHAnsi"/>
          <w:b/>
          <w:sz w:val="22"/>
          <w:szCs w:val="22"/>
        </w:rPr>
        <w:t>z</w:t>
      </w:r>
      <w:r w:rsidR="009F5DD7">
        <w:rPr>
          <w:rFonts w:asciiTheme="minorHAnsi" w:hAnsiTheme="minorHAnsi"/>
          <w:b/>
          <w:sz w:val="22"/>
          <w:szCs w:val="22"/>
        </w:rPr>
        <w:t xml:space="preserve"> jednání</w:t>
      </w:r>
      <w:r w:rsidRPr="00C95ED5">
        <w:rPr>
          <w:rFonts w:asciiTheme="minorHAnsi" w:hAnsiTheme="minorHAnsi"/>
          <w:b/>
          <w:sz w:val="22"/>
          <w:szCs w:val="22"/>
        </w:rPr>
        <w:t xml:space="preserve"> </w:t>
      </w:r>
      <w:r w:rsidR="006E5D82" w:rsidRPr="00C95ED5">
        <w:rPr>
          <w:rFonts w:asciiTheme="minorHAnsi" w:hAnsiTheme="minorHAnsi"/>
          <w:b/>
          <w:sz w:val="22"/>
          <w:szCs w:val="22"/>
        </w:rPr>
        <w:t>odborné</w:t>
      </w:r>
      <w:r w:rsidRPr="00C95ED5">
        <w:rPr>
          <w:rFonts w:asciiTheme="minorHAnsi" w:hAnsiTheme="minorHAnsi"/>
          <w:b/>
          <w:sz w:val="22"/>
          <w:szCs w:val="22"/>
        </w:rPr>
        <w:t xml:space="preserve"> komise </w:t>
      </w:r>
      <w:r w:rsidR="009F5DD7" w:rsidRPr="00C95ED5">
        <w:rPr>
          <w:rFonts w:asciiTheme="minorHAnsi" w:hAnsiTheme="minorHAnsi"/>
          <w:b/>
          <w:sz w:val="22"/>
          <w:szCs w:val="22"/>
        </w:rPr>
        <w:t xml:space="preserve">pro </w:t>
      </w:r>
      <w:r w:rsidR="009F5DD7">
        <w:rPr>
          <w:rFonts w:asciiTheme="minorHAnsi" w:hAnsiTheme="minorHAnsi"/>
          <w:b/>
          <w:sz w:val="22"/>
          <w:szCs w:val="22"/>
        </w:rPr>
        <w:t>dětskou knihu a ilustraci</w:t>
      </w:r>
      <w:r w:rsidR="009F5DD7" w:rsidRPr="00C95ED5">
        <w:rPr>
          <w:rFonts w:asciiTheme="minorHAnsi" w:hAnsiTheme="minorHAnsi"/>
          <w:b/>
          <w:sz w:val="22"/>
          <w:szCs w:val="22"/>
        </w:rPr>
        <w:t xml:space="preserve"> </w:t>
      </w:r>
    </w:p>
    <w:p w:rsidR="003E4D33" w:rsidRPr="00C95ED5" w:rsidRDefault="009F5DD7" w:rsidP="009F5DD7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při </w:t>
      </w:r>
      <w:r w:rsidR="00B032A4" w:rsidRPr="00C95ED5">
        <w:rPr>
          <w:rFonts w:asciiTheme="minorHAnsi" w:hAnsiTheme="minorHAnsi"/>
          <w:b/>
          <w:sz w:val="22"/>
          <w:szCs w:val="22"/>
        </w:rPr>
        <w:t>od</w:t>
      </w:r>
      <w:r w:rsidR="0064130F" w:rsidRPr="00C95ED5">
        <w:rPr>
          <w:rFonts w:asciiTheme="minorHAnsi" w:hAnsiTheme="minorHAnsi"/>
          <w:b/>
          <w:sz w:val="22"/>
          <w:szCs w:val="22"/>
        </w:rPr>
        <w:t>boru u</w:t>
      </w:r>
      <w:r w:rsidR="00524713" w:rsidRPr="00C95ED5">
        <w:rPr>
          <w:rFonts w:asciiTheme="minorHAnsi" w:hAnsiTheme="minorHAnsi"/>
          <w:b/>
          <w:sz w:val="22"/>
          <w:szCs w:val="22"/>
        </w:rPr>
        <w:t>m</w:t>
      </w:r>
      <w:r w:rsidR="0064130F" w:rsidRPr="00C95ED5">
        <w:rPr>
          <w:rFonts w:asciiTheme="minorHAnsi" w:hAnsiTheme="minorHAnsi"/>
          <w:b/>
          <w:sz w:val="22"/>
          <w:szCs w:val="22"/>
        </w:rPr>
        <w:t>ě</w:t>
      </w:r>
      <w:r w:rsidR="00524713" w:rsidRPr="00C95ED5">
        <w:rPr>
          <w:rFonts w:asciiTheme="minorHAnsi" w:hAnsiTheme="minorHAnsi"/>
          <w:b/>
          <w:sz w:val="22"/>
          <w:szCs w:val="22"/>
        </w:rPr>
        <w:t>n</w:t>
      </w:r>
      <w:r w:rsidR="0064130F" w:rsidRPr="00C95ED5">
        <w:rPr>
          <w:rFonts w:asciiTheme="minorHAnsi" w:hAnsiTheme="minorHAnsi"/>
          <w:b/>
          <w:sz w:val="22"/>
          <w:szCs w:val="22"/>
        </w:rPr>
        <w:t>í,</w:t>
      </w:r>
      <w:r w:rsidR="00B032A4" w:rsidRPr="00C95ED5">
        <w:rPr>
          <w:rFonts w:asciiTheme="minorHAnsi" w:hAnsiTheme="minorHAnsi"/>
          <w:b/>
          <w:sz w:val="22"/>
          <w:szCs w:val="22"/>
        </w:rPr>
        <w:t xml:space="preserve"> literatury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 a knihoven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E4D33" w:rsidRPr="00C95ED5">
        <w:rPr>
          <w:rFonts w:asciiTheme="minorHAnsi" w:hAnsiTheme="minorHAnsi"/>
          <w:b/>
          <w:sz w:val="22"/>
          <w:szCs w:val="22"/>
        </w:rPr>
        <w:t xml:space="preserve">Ministerstva kultury </w:t>
      </w:r>
    </w:p>
    <w:p w:rsidR="004E3067" w:rsidRDefault="004E3067">
      <w:pPr>
        <w:tabs>
          <w:tab w:val="left" w:pos="-426"/>
          <w:tab w:val="left" w:pos="142"/>
          <w:tab w:val="left" w:pos="7655"/>
        </w:tabs>
        <w:ind w:right="-426"/>
        <w:jc w:val="both"/>
        <w:rPr>
          <w:sz w:val="22"/>
        </w:rPr>
      </w:pPr>
    </w:p>
    <w:p w:rsidR="006F5A2E" w:rsidRDefault="006F5A2E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výběrové dotační řízení</w:t>
      </w:r>
    </w:p>
    <w:p w:rsidR="00695060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Dne</w:t>
      </w:r>
      <w:r w:rsidR="006E5D82" w:rsidRPr="00C95ED5">
        <w:rPr>
          <w:rFonts w:asciiTheme="minorHAnsi" w:hAnsiTheme="minorHAnsi"/>
        </w:rPr>
        <w:t xml:space="preserve"> </w:t>
      </w:r>
      <w:r w:rsidR="006F5A2E">
        <w:rPr>
          <w:rFonts w:asciiTheme="minorHAnsi" w:hAnsiTheme="minorHAnsi"/>
          <w:b/>
        </w:rPr>
        <w:t>15</w:t>
      </w:r>
      <w:r w:rsidR="003E4D33" w:rsidRPr="00C95ED5">
        <w:rPr>
          <w:rFonts w:asciiTheme="minorHAnsi" w:hAnsiTheme="minorHAnsi"/>
          <w:b/>
        </w:rPr>
        <w:t>.</w:t>
      </w:r>
      <w:r w:rsidR="0019678E" w:rsidRPr="00C95ED5">
        <w:rPr>
          <w:rFonts w:asciiTheme="minorHAnsi" w:hAnsiTheme="minorHAnsi"/>
          <w:b/>
        </w:rPr>
        <w:t xml:space="preserve"> </w:t>
      </w:r>
      <w:r w:rsidR="006F5A2E">
        <w:rPr>
          <w:rFonts w:asciiTheme="minorHAnsi" w:hAnsiTheme="minorHAnsi"/>
          <w:b/>
        </w:rPr>
        <w:t>června</w:t>
      </w:r>
      <w:r w:rsidR="003E4D33" w:rsidRPr="00C95ED5">
        <w:rPr>
          <w:rFonts w:asciiTheme="minorHAnsi" w:hAnsiTheme="minorHAnsi"/>
          <w:b/>
        </w:rPr>
        <w:t xml:space="preserve"> 20</w:t>
      </w:r>
      <w:r w:rsidR="00F378EF" w:rsidRPr="00C95ED5">
        <w:rPr>
          <w:rFonts w:asciiTheme="minorHAnsi" w:hAnsiTheme="minorHAnsi"/>
          <w:b/>
        </w:rPr>
        <w:t>1</w:t>
      </w:r>
      <w:r w:rsidR="00A65163" w:rsidRPr="00C95ED5">
        <w:rPr>
          <w:rFonts w:asciiTheme="minorHAnsi" w:hAnsiTheme="minorHAnsi"/>
          <w:b/>
        </w:rPr>
        <w:t>6</w:t>
      </w:r>
      <w:r w:rsidR="003E4D33" w:rsidRPr="00C95ED5">
        <w:rPr>
          <w:rFonts w:asciiTheme="minorHAnsi" w:hAnsiTheme="minorHAnsi"/>
        </w:rPr>
        <w:t xml:space="preserve"> v zasedací</w:t>
      </w:r>
      <w:r w:rsidR="0054731C" w:rsidRPr="00C95ED5">
        <w:rPr>
          <w:rFonts w:asciiTheme="minorHAnsi" w:hAnsiTheme="minorHAnsi"/>
        </w:rPr>
        <w:t xml:space="preserve"> místnosti Ministerstva kultury</w:t>
      </w:r>
      <w:r w:rsidR="003E4D33" w:rsidRPr="00C95ED5">
        <w:rPr>
          <w:rFonts w:asciiTheme="minorHAnsi" w:hAnsiTheme="minorHAnsi"/>
        </w:rPr>
        <w:t>, Praha 1, M</w:t>
      </w:r>
      <w:r w:rsidR="001F3DA4" w:rsidRPr="00C95ED5">
        <w:rPr>
          <w:rFonts w:asciiTheme="minorHAnsi" w:hAnsiTheme="minorHAnsi"/>
        </w:rPr>
        <w:t xml:space="preserve">altézské nám. </w:t>
      </w:r>
      <w:r w:rsidR="003E4D33" w:rsidRPr="00C95ED5">
        <w:rPr>
          <w:rFonts w:asciiTheme="minorHAnsi" w:hAnsiTheme="minorHAnsi"/>
        </w:rPr>
        <w:t>1</w:t>
      </w:r>
      <w:r w:rsidR="00147A07">
        <w:rPr>
          <w:rFonts w:asciiTheme="minorHAnsi" w:hAnsiTheme="minorHAnsi"/>
        </w:rPr>
        <w:tab/>
      </w:r>
      <w:r w:rsidR="00147A07">
        <w:rPr>
          <w:rFonts w:asciiTheme="minorHAnsi" w:hAnsiTheme="minorHAnsi"/>
        </w:rPr>
        <w:tab/>
      </w:r>
    </w:p>
    <w:p w:rsidR="00695060" w:rsidRDefault="00147A07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147A07">
        <w:rPr>
          <w:rFonts w:asciiTheme="minorHAnsi" w:hAnsiTheme="minorHAnsi"/>
        </w:rPr>
        <w:t>1</w:t>
      </w:r>
      <w:r w:rsidR="006F5A2E">
        <w:rPr>
          <w:rFonts w:asciiTheme="minorHAnsi" w:hAnsiTheme="minorHAnsi"/>
        </w:rPr>
        <w:t>1</w:t>
      </w:r>
      <w:r w:rsidRPr="00147A07">
        <w:rPr>
          <w:rFonts w:asciiTheme="minorHAnsi" w:hAnsiTheme="minorHAnsi"/>
        </w:rPr>
        <w:t>.30 – 1</w:t>
      </w:r>
      <w:r w:rsidR="006F5A2E">
        <w:rPr>
          <w:rFonts w:asciiTheme="minorHAnsi" w:hAnsiTheme="minorHAnsi"/>
        </w:rPr>
        <w:t>3</w:t>
      </w:r>
      <w:r w:rsidRPr="00147A07">
        <w:rPr>
          <w:rFonts w:asciiTheme="minorHAnsi" w:hAnsiTheme="minorHAnsi"/>
        </w:rPr>
        <w:t>.00 hod</w:t>
      </w:r>
      <w:r w:rsidR="003E4D33" w:rsidRPr="00C95ED5">
        <w:rPr>
          <w:rFonts w:asciiTheme="minorHAnsi" w:hAnsiTheme="minorHAnsi"/>
        </w:rPr>
        <w:t>.</w:t>
      </w:r>
      <w:r w:rsidR="007B252A" w:rsidRPr="00C95ED5">
        <w:rPr>
          <w:rFonts w:asciiTheme="minorHAnsi" w:hAnsiTheme="minorHAnsi"/>
        </w:rPr>
        <w:t xml:space="preserve">                </w:t>
      </w:r>
    </w:p>
    <w:p w:rsidR="007B252A" w:rsidRPr="00C95ED5" w:rsidRDefault="007B252A" w:rsidP="007B252A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                                                                                                       </w:t>
      </w:r>
    </w:p>
    <w:p w:rsidR="007B252A" w:rsidRPr="00C95ED5" w:rsidRDefault="007B252A" w:rsidP="00147A07">
      <w:pPr>
        <w:tabs>
          <w:tab w:val="left" w:pos="-426"/>
          <w:tab w:val="left" w:pos="142"/>
          <w:tab w:val="left" w:pos="7655"/>
        </w:tabs>
        <w:ind w:right="-426"/>
        <w:rPr>
          <w:rFonts w:asciiTheme="minorHAnsi" w:hAnsiTheme="minorHAnsi"/>
        </w:rPr>
      </w:pPr>
      <w:r w:rsidRPr="00C95ED5">
        <w:rPr>
          <w:rFonts w:asciiTheme="minorHAnsi" w:hAnsiTheme="minorHAnsi"/>
          <w:b/>
        </w:rPr>
        <w:t>Přítomni:</w:t>
      </w:r>
      <w:r w:rsidRPr="00C95ED5">
        <w:rPr>
          <w:rFonts w:asciiTheme="minorHAnsi" w:hAnsiTheme="minorHAnsi"/>
        </w:rPr>
        <w:t xml:space="preserve">     </w:t>
      </w:r>
      <w:r w:rsidR="009F5DD7">
        <w:rPr>
          <w:rFonts w:asciiTheme="minorHAnsi" w:hAnsiTheme="minorHAnsi"/>
        </w:rPr>
        <w:t>Pavel Kořínek</w:t>
      </w:r>
      <w:r w:rsidR="009F5DD7" w:rsidRPr="00C95ED5">
        <w:rPr>
          <w:rFonts w:asciiTheme="minorHAnsi" w:hAnsiTheme="minorHAnsi"/>
        </w:rPr>
        <w:t xml:space="preserve"> (předseda komise), </w:t>
      </w:r>
      <w:r w:rsidR="006F5A2E">
        <w:rPr>
          <w:rFonts w:asciiTheme="minorHAnsi" w:hAnsiTheme="minorHAnsi"/>
        </w:rPr>
        <w:t>Michaela Kukovičová,</w:t>
      </w:r>
      <w:r w:rsidR="006F5A2E" w:rsidRPr="00C95ED5">
        <w:rPr>
          <w:rFonts w:asciiTheme="minorHAnsi" w:hAnsiTheme="minorHAnsi"/>
          <w:b/>
        </w:rPr>
        <w:t xml:space="preserve"> </w:t>
      </w:r>
      <w:r w:rsidR="00B41CDF">
        <w:rPr>
          <w:rFonts w:asciiTheme="minorHAnsi" w:hAnsiTheme="minorHAnsi"/>
        </w:rPr>
        <w:t>Luisa Nováková</w:t>
      </w:r>
      <w:r w:rsidR="0019678E" w:rsidRPr="00C95ED5">
        <w:rPr>
          <w:rFonts w:asciiTheme="minorHAnsi" w:hAnsiTheme="minorHAnsi"/>
        </w:rPr>
        <w:t xml:space="preserve">, </w:t>
      </w:r>
      <w:r w:rsidR="00A65163" w:rsidRPr="00C95ED5">
        <w:rPr>
          <w:rFonts w:asciiTheme="minorHAnsi" w:hAnsiTheme="minorHAnsi"/>
        </w:rPr>
        <w:t>Martin</w:t>
      </w:r>
      <w:r w:rsidR="00B41CDF">
        <w:rPr>
          <w:rFonts w:asciiTheme="minorHAnsi" w:hAnsiTheme="minorHAnsi"/>
        </w:rPr>
        <w:t xml:space="preserve"> Raudenský</w:t>
      </w:r>
      <w:r w:rsidR="0019678E" w:rsidRPr="00C95ED5">
        <w:rPr>
          <w:rFonts w:asciiTheme="minorHAnsi" w:hAnsiTheme="minorHAnsi"/>
        </w:rPr>
        <w:t xml:space="preserve"> </w:t>
      </w:r>
      <w:r w:rsidR="0064130F" w:rsidRPr="00C95ED5">
        <w:rPr>
          <w:rFonts w:asciiTheme="minorHAnsi" w:hAnsiTheme="minorHAnsi"/>
        </w:rPr>
        <w:t xml:space="preserve">a </w:t>
      </w:r>
      <w:r w:rsidR="00B41CDF">
        <w:rPr>
          <w:rFonts w:asciiTheme="minorHAnsi" w:hAnsiTheme="minorHAnsi"/>
        </w:rPr>
        <w:t>Lucie Šavlíková</w:t>
      </w:r>
      <w:r w:rsidR="00FA0983" w:rsidRPr="00C95ED5">
        <w:rPr>
          <w:rFonts w:asciiTheme="minorHAnsi" w:hAnsiTheme="minorHAnsi"/>
        </w:rPr>
        <w:t>.</w:t>
      </w:r>
      <w:r w:rsidRPr="00C95ED5">
        <w:rPr>
          <w:rFonts w:asciiTheme="minorHAnsi" w:hAnsiTheme="minorHAnsi"/>
        </w:rPr>
        <w:t xml:space="preserve"> </w:t>
      </w:r>
    </w:p>
    <w:p w:rsidR="00F84FF9" w:rsidRPr="00C95ED5" w:rsidRDefault="007C2701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Za </w:t>
      </w:r>
      <w:r w:rsidR="00365CE5" w:rsidRPr="00C95ED5">
        <w:rPr>
          <w:rFonts w:asciiTheme="minorHAnsi" w:hAnsiTheme="minorHAnsi"/>
        </w:rPr>
        <w:t>od</w:t>
      </w:r>
      <w:r w:rsidR="0064130F" w:rsidRPr="00C95ED5">
        <w:rPr>
          <w:rFonts w:asciiTheme="minorHAnsi" w:hAnsiTheme="minorHAnsi"/>
        </w:rPr>
        <w:t>bor umění,</w:t>
      </w:r>
      <w:r w:rsidR="00365CE5" w:rsidRPr="00C95ED5">
        <w:rPr>
          <w:rFonts w:asciiTheme="minorHAnsi" w:hAnsiTheme="minorHAnsi"/>
        </w:rPr>
        <w:t xml:space="preserve"> literatury</w:t>
      </w:r>
      <w:r w:rsidRPr="00C95ED5">
        <w:rPr>
          <w:rFonts w:asciiTheme="minorHAnsi" w:hAnsiTheme="minorHAnsi"/>
        </w:rPr>
        <w:t xml:space="preserve"> a knihoven </w:t>
      </w:r>
      <w:r w:rsidR="0064130F" w:rsidRPr="00C95ED5">
        <w:rPr>
          <w:rFonts w:asciiTheme="minorHAnsi" w:hAnsiTheme="minorHAnsi"/>
        </w:rPr>
        <w:t>tajemník komise Bohumil Fišer</w:t>
      </w:r>
      <w:r w:rsidR="00751C9C" w:rsidRPr="00C95ED5">
        <w:rPr>
          <w:rFonts w:asciiTheme="minorHAnsi" w:hAnsiTheme="minorHAnsi"/>
        </w:rPr>
        <w:t>.</w:t>
      </w:r>
    </w:p>
    <w:p w:rsidR="00147A07" w:rsidRDefault="00147A07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9F5DD7" w:rsidRDefault="007B252A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ab/>
      </w:r>
      <w:r w:rsidR="0019678E" w:rsidRPr="00C95ED5">
        <w:rPr>
          <w:rFonts w:asciiTheme="minorHAnsi" w:hAnsiTheme="minorHAnsi"/>
        </w:rPr>
        <w:t xml:space="preserve">Na úvod </w:t>
      </w:r>
      <w:r w:rsidR="006F5A2E">
        <w:rPr>
          <w:rFonts w:asciiTheme="minorHAnsi" w:hAnsiTheme="minorHAnsi"/>
        </w:rPr>
        <w:t>shrnul</w:t>
      </w:r>
      <w:r w:rsidR="0019678E" w:rsidRPr="00C95ED5">
        <w:rPr>
          <w:rFonts w:asciiTheme="minorHAnsi" w:hAnsiTheme="minorHAnsi"/>
        </w:rPr>
        <w:t xml:space="preserve"> tajemník </w:t>
      </w:r>
      <w:r w:rsidR="006F5A2E">
        <w:rPr>
          <w:rFonts w:asciiTheme="minorHAnsi" w:hAnsiTheme="minorHAnsi"/>
        </w:rPr>
        <w:t xml:space="preserve">komise poznatky z vypsání 2. výběrového dotačního řízení. S ohledem </w:t>
      </w:r>
      <w:r w:rsidR="009F5DD7">
        <w:rPr>
          <w:rFonts w:asciiTheme="minorHAnsi" w:hAnsiTheme="minorHAnsi"/>
        </w:rPr>
        <w:t>k absenci zkušeností se dvěma výběrovými řízeními ročně</w:t>
      </w:r>
      <w:r w:rsidR="006F5A2E">
        <w:rPr>
          <w:rFonts w:asciiTheme="minorHAnsi" w:hAnsiTheme="minorHAnsi"/>
        </w:rPr>
        <w:t xml:space="preserve"> bylo vypsáno pouze pro víceleté projekty. Přestože o tento postup požádala ministerstvo jménem nakladatelů jejich profesní organizace Svaz knihkupců a nakladatelů, sešlo se v tomto řízení enormně málo žádostí. </w:t>
      </w:r>
    </w:p>
    <w:p w:rsidR="0019678E" w:rsidRPr="00C95ED5" w:rsidRDefault="0019678E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Dále </w:t>
      </w:r>
      <w:r w:rsidR="00B41CDF">
        <w:rPr>
          <w:rFonts w:asciiTheme="minorHAnsi" w:hAnsiTheme="minorHAnsi"/>
        </w:rPr>
        <w:t xml:space="preserve">pak </w:t>
      </w:r>
      <w:r w:rsidRPr="00C95ED5">
        <w:rPr>
          <w:rFonts w:asciiTheme="minorHAnsi" w:hAnsiTheme="minorHAnsi"/>
        </w:rPr>
        <w:t xml:space="preserve">byla připomenuta kritéria pro posuzování projektů. Jednání </w:t>
      </w:r>
      <w:r w:rsidR="006F5A2E">
        <w:rPr>
          <w:rFonts w:asciiTheme="minorHAnsi" w:hAnsiTheme="minorHAnsi"/>
        </w:rPr>
        <w:t xml:space="preserve">komise </w:t>
      </w:r>
      <w:r w:rsidRPr="00C95ED5">
        <w:rPr>
          <w:rFonts w:asciiTheme="minorHAnsi" w:hAnsiTheme="minorHAnsi"/>
        </w:rPr>
        <w:t xml:space="preserve">řídil </w:t>
      </w:r>
      <w:r w:rsidR="006F5A2E">
        <w:rPr>
          <w:rFonts w:asciiTheme="minorHAnsi" w:hAnsiTheme="minorHAnsi"/>
        </w:rPr>
        <w:t xml:space="preserve">její </w:t>
      </w:r>
      <w:r w:rsidRPr="00C95ED5">
        <w:rPr>
          <w:rFonts w:asciiTheme="minorHAnsi" w:hAnsiTheme="minorHAnsi"/>
        </w:rPr>
        <w:t>předseda.</w:t>
      </w:r>
    </w:p>
    <w:p w:rsidR="002C642F" w:rsidRDefault="002C642F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6F5A2E" w:rsidRDefault="00AC3A2C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Ve druhém</w:t>
      </w:r>
      <w:r w:rsidR="006F5A2E">
        <w:rPr>
          <w:rFonts w:asciiTheme="minorHAnsi" w:hAnsiTheme="minorHAnsi"/>
        </w:rPr>
        <w:t xml:space="preserve"> výběrové</w:t>
      </w:r>
      <w:r>
        <w:rPr>
          <w:rFonts w:asciiTheme="minorHAnsi" w:hAnsiTheme="minorHAnsi"/>
        </w:rPr>
        <w:t>m</w:t>
      </w:r>
      <w:r w:rsidR="006F5A2E">
        <w:rPr>
          <w:rFonts w:asciiTheme="minorHAnsi" w:hAnsiTheme="minorHAnsi"/>
        </w:rPr>
        <w:t xml:space="preserve"> dotační</w:t>
      </w:r>
      <w:r>
        <w:rPr>
          <w:rFonts w:asciiTheme="minorHAnsi" w:hAnsiTheme="minorHAnsi"/>
        </w:rPr>
        <w:t>m</w:t>
      </w:r>
      <w:r w:rsidR="006F5A2E">
        <w:rPr>
          <w:rFonts w:asciiTheme="minorHAnsi" w:hAnsiTheme="minorHAnsi"/>
        </w:rPr>
        <w:t xml:space="preserve"> řízení se sešlo 10 projektů pěti žadatelů. Což je zhruba jedna čtvrtina obvyklého </w:t>
      </w:r>
      <w:r w:rsidR="009F5DD7">
        <w:rPr>
          <w:rFonts w:asciiTheme="minorHAnsi" w:hAnsiTheme="minorHAnsi"/>
        </w:rPr>
        <w:t>počtu žádostí</w:t>
      </w:r>
      <w:r w:rsidR="006F5A2E">
        <w:rPr>
          <w:rFonts w:asciiTheme="minorHAnsi" w:hAnsiTheme="minorHAnsi"/>
        </w:rPr>
        <w:t>.</w:t>
      </w:r>
    </w:p>
    <w:p w:rsidR="00F8340E" w:rsidRPr="00C95ED5" w:rsidRDefault="00F8340E" w:rsidP="00832638">
      <w:pPr>
        <w:rPr>
          <w:rFonts w:asciiTheme="minorHAnsi" w:hAnsiTheme="minorHAnsi"/>
        </w:rPr>
      </w:pPr>
    </w:p>
    <w:p w:rsidR="00523865" w:rsidRPr="008C3ED1" w:rsidRDefault="00523865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počet projektů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  <w:t xml:space="preserve">    </w:t>
      </w:r>
      <w:r w:rsidR="006F5A2E">
        <w:rPr>
          <w:rFonts w:asciiTheme="minorHAnsi" w:hAnsiTheme="minorHAnsi"/>
          <w:b/>
        </w:rPr>
        <w:t>1</w:t>
      </w:r>
      <w:r w:rsidR="008C3ED1" w:rsidRPr="008C3ED1">
        <w:rPr>
          <w:rFonts w:asciiTheme="minorHAnsi" w:hAnsiTheme="minorHAnsi"/>
          <w:b/>
        </w:rPr>
        <w:t>0</w:t>
      </w:r>
    </w:p>
    <w:p w:rsidR="00832638" w:rsidRPr="00C95ED5" w:rsidRDefault="00801572" w:rsidP="00832638">
      <w:pPr>
        <w:rPr>
          <w:rFonts w:asciiTheme="minorHAnsi" w:hAnsiTheme="minorHAnsi"/>
          <w:b/>
          <w:bCs/>
        </w:rPr>
      </w:pPr>
      <w:r w:rsidRPr="00C95ED5">
        <w:rPr>
          <w:rFonts w:asciiTheme="minorHAnsi" w:hAnsiTheme="minorHAnsi"/>
        </w:rPr>
        <w:t>celkové náklady</w:t>
      </w:r>
      <w:r w:rsidR="00832638" w:rsidRPr="00C95ED5">
        <w:rPr>
          <w:rFonts w:asciiTheme="minorHAnsi" w:hAnsiTheme="minorHAnsi"/>
        </w:rPr>
        <w:t> </w:t>
      </w:r>
      <w:r w:rsidR="00F8340E" w:rsidRPr="00C95ED5">
        <w:rPr>
          <w:rFonts w:asciiTheme="minorHAnsi" w:hAnsiTheme="minorHAnsi"/>
        </w:rPr>
        <w:t>(v tis. Kč)</w:t>
      </w:r>
      <w:r w:rsidR="00832638" w:rsidRPr="00C95ED5">
        <w:rPr>
          <w:rFonts w:asciiTheme="minorHAnsi" w:hAnsiTheme="minorHAnsi"/>
        </w:rPr>
        <w:t>       </w:t>
      </w:r>
      <w:r w:rsidR="000A6D6A">
        <w:rPr>
          <w:rFonts w:asciiTheme="minorHAnsi" w:hAnsiTheme="minorHAnsi"/>
        </w:rPr>
        <w:t xml:space="preserve">     </w:t>
      </w:r>
      <w:r w:rsidR="00F8340E" w:rsidRPr="00C95ED5">
        <w:rPr>
          <w:rFonts w:asciiTheme="minorHAnsi" w:hAnsiTheme="minorHAnsi"/>
          <w:b/>
          <w:bCs/>
        </w:rPr>
        <w:t xml:space="preserve">    </w:t>
      </w:r>
      <w:r w:rsidRPr="00C95ED5">
        <w:rPr>
          <w:rFonts w:asciiTheme="minorHAnsi" w:hAnsiTheme="minorHAnsi"/>
          <w:b/>
          <w:bCs/>
        </w:rPr>
        <w:tab/>
      </w:r>
      <w:r w:rsidR="000A6D6A">
        <w:rPr>
          <w:rFonts w:asciiTheme="minorHAnsi" w:hAnsiTheme="minorHAnsi"/>
          <w:b/>
          <w:bCs/>
        </w:rPr>
        <w:t xml:space="preserve"> </w:t>
      </w:r>
      <w:r w:rsidR="006F5A2E">
        <w:rPr>
          <w:rFonts w:asciiTheme="minorHAnsi" w:hAnsiTheme="minorHAnsi"/>
          <w:b/>
          <w:bCs/>
        </w:rPr>
        <w:t>1.925.000 Kč</w:t>
      </w:r>
    </w:p>
    <w:p w:rsidR="00801572" w:rsidRPr="006F5A2E" w:rsidRDefault="00801572" w:rsidP="00832638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požadavek</w:t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Pr="00C95ED5">
        <w:rPr>
          <w:rFonts w:asciiTheme="minorHAnsi" w:hAnsiTheme="minorHAnsi"/>
        </w:rPr>
        <w:tab/>
      </w:r>
      <w:r w:rsidR="000A6D6A">
        <w:rPr>
          <w:rFonts w:asciiTheme="minorHAnsi" w:hAnsiTheme="minorHAnsi"/>
        </w:rPr>
        <w:t xml:space="preserve">  </w:t>
      </w:r>
      <w:r w:rsidR="006F5A2E">
        <w:rPr>
          <w:rFonts w:asciiTheme="minorHAnsi" w:hAnsiTheme="minorHAnsi"/>
          <w:b/>
        </w:rPr>
        <w:t>544.000 Kč</w:t>
      </w:r>
    </w:p>
    <w:p w:rsidR="00AC3A2C" w:rsidRPr="009F5DD7" w:rsidRDefault="00832638" w:rsidP="00AC3A2C">
      <w:pPr>
        <w:rPr>
          <w:rFonts w:asciiTheme="minorHAnsi" w:hAnsiTheme="minorHAnsi"/>
          <w:b/>
        </w:rPr>
      </w:pPr>
      <w:r w:rsidRPr="00C95ED5">
        <w:rPr>
          <w:rFonts w:asciiTheme="minorHAnsi" w:hAnsiTheme="minorHAnsi"/>
        </w:rPr>
        <w:t>celková částka k rozdělení        </w:t>
      </w:r>
      <w:r w:rsidR="00801572" w:rsidRPr="00C95ED5">
        <w:rPr>
          <w:rFonts w:asciiTheme="minorHAnsi" w:hAnsiTheme="minorHAnsi"/>
        </w:rPr>
        <w:tab/>
      </w:r>
      <w:r w:rsidR="000A6D6A">
        <w:rPr>
          <w:rFonts w:asciiTheme="minorHAnsi" w:hAnsiTheme="minorHAnsi"/>
        </w:rPr>
        <w:t xml:space="preserve">  </w:t>
      </w:r>
      <w:r w:rsidR="006F5A2E" w:rsidRPr="006F5A2E">
        <w:rPr>
          <w:rFonts w:asciiTheme="minorHAnsi" w:hAnsiTheme="minorHAnsi"/>
          <w:b/>
        </w:rPr>
        <w:t>431.000</w:t>
      </w:r>
      <w:r w:rsidR="006F5A2E">
        <w:rPr>
          <w:rFonts w:asciiTheme="minorHAnsi" w:hAnsiTheme="minorHAnsi"/>
          <w:b/>
        </w:rPr>
        <w:t xml:space="preserve"> Kč</w:t>
      </w:r>
      <w:r w:rsidR="00AC3A2C">
        <w:rPr>
          <w:rFonts w:asciiTheme="minorHAnsi" w:hAnsiTheme="minorHAnsi"/>
          <w:b/>
        </w:rPr>
        <w:t xml:space="preserve"> </w:t>
      </w:r>
      <w:r w:rsidR="009F5DD7">
        <w:rPr>
          <w:rFonts w:asciiTheme="minorHAnsi" w:hAnsiTheme="minorHAnsi"/>
          <w:b/>
        </w:rPr>
        <w:tab/>
      </w:r>
      <w:r w:rsidR="009F5DD7">
        <w:rPr>
          <w:rFonts w:asciiTheme="minorHAnsi" w:hAnsiTheme="minorHAnsi"/>
          <w:b/>
        </w:rPr>
        <w:tab/>
      </w:r>
      <w:r w:rsidR="009F5DD7">
        <w:rPr>
          <w:rFonts w:asciiTheme="minorHAnsi" w:hAnsiTheme="minorHAnsi"/>
          <w:b/>
        </w:rPr>
        <w:tab/>
      </w:r>
      <w:r w:rsidR="00AC3A2C" w:rsidRPr="002D48E3">
        <w:rPr>
          <w:rFonts w:asciiTheme="minorHAnsi" w:hAnsiTheme="minorHAnsi"/>
          <w:b/>
        </w:rPr>
        <w:t>2016</w:t>
      </w:r>
      <w:r w:rsidR="00AC3A2C" w:rsidRPr="002D48E3">
        <w:rPr>
          <w:rFonts w:asciiTheme="minorHAnsi" w:hAnsiTheme="minorHAnsi"/>
          <w:b/>
        </w:rPr>
        <w:tab/>
      </w:r>
      <w:r w:rsidR="00AC3A2C" w:rsidRPr="002D48E3">
        <w:rPr>
          <w:rFonts w:asciiTheme="minorHAnsi" w:hAnsiTheme="minorHAnsi"/>
          <w:b/>
        </w:rPr>
        <w:tab/>
        <w:t xml:space="preserve">  252.000 Kč</w:t>
      </w:r>
    </w:p>
    <w:p w:rsidR="00AC3A2C" w:rsidRDefault="009F5DD7" w:rsidP="009F5DD7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AC3A2C">
        <w:rPr>
          <w:rFonts w:asciiTheme="minorHAnsi" w:hAnsiTheme="minorHAnsi"/>
        </w:rPr>
        <w:t>017</w:t>
      </w:r>
      <w:r w:rsidR="00AC3A2C">
        <w:rPr>
          <w:rFonts w:asciiTheme="minorHAnsi" w:hAnsiTheme="minorHAnsi"/>
        </w:rPr>
        <w:tab/>
      </w:r>
      <w:r w:rsidR="00AC3A2C">
        <w:rPr>
          <w:rFonts w:asciiTheme="minorHAnsi" w:hAnsiTheme="minorHAnsi"/>
        </w:rPr>
        <w:tab/>
        <w:t xml:space="preserve">  179.000 Kč</w:t>
      </w:r>
      <w:bookmarkStart w:id="0" w:name="_GoBack"/>
      <w:bookmarkEnd w:id="0"/>
    </w:p>
    <w:p w:rsidR="00AC3A2C" w:rsidRPr="00AC3A2C" w:rsidRDefault="00AC3A2C" w:rsidP="00AC3A2C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ab/>
      </w:r>
    </w:p>
    <w:p w:rsidR="00523865" w:rsidRPr="00C95ED5" w:rsidRDefault="00523865" w:rsidP="00832638">
      <w:pPr>
        <w:rPr>
          <w:rFonts w:asciiTheme="minorHAnsi" w:hAnsiTheme="minorHAnsi"/>
          <w:b/>
          <w:bCs/>
        </w:rPr>
      </w:pPr>
    </w:p>
    <w:p w:rsidR="00C762E7" w:rsidRDefault="00C762E7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C95ED5">
        <w:rPr>
          <w:rFonts w:asciiTheme="minorHAnsi" w:hAnsiTheme="minorHAnsi"/>
          <w:b/>
        </w:rPr>
        <w:t>Program jednání komise - projednávání žádostí:</w:t>
      </w:r>
    </w:p>
    <w:p w:rsidR="002142A3" w:rsidRDefault="002142A3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</w:p>
    <w:p w:rsidR="00C762E7" w:rsidRPr="002142A3" w:rsidRDefault="00C762E7" w:rsidP="002142A3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Theme="minorHAnsi" w:hAnsiTheme="minorHAnsi"/>
          <w:b/>
        </w:rPr>
      </w:pPr>
      <w:r w:rsidRPr="002142A3">
        <w:rPr>
          <w:rFonts w:asciiTheme="minorHAnsi" w:hAnsiTheme="minorHAnsi"/>
        </w:rPr>
        <w:t>Komise vzala na vědomí důvody vyřazení těch projektů, které se vymykal</w:t>
      </w:r>
      <w:r w:rsidR="00D123E7" w:rsidRPr="002142A3">
        <w:rPr>
          <w:rFonts w:asciiTheme="minorHAnsi" w:hAnsiTheme="minorHAnsi"/>
        </w:rPr>
        <w:t>y podmínkám výběrového řízení Ministerstva kultury</w:t>
      </w:r>
      <w:r w:rsidR="00695060">
        <w:rPr>
          <w:rFonts w:asciiTheme="minorHAnsi" w:hAnsiTheme="minorHAnsi"/>
        </w:rPr>
        <w:t xml:space="preserve"> </w:t>
      </w:r>
      <w:r w:rsidR="00695060" w:rsidRPr="002142A3">
        <w:rPr>
          <w:rFonts w:asciiTheme="minorHAnsi" w:hAnsiTheme="minorHAnsi"/>
        </w:rPr>
        <w:t>(viz příloha)</w:t>
      </w:r>
      <w:r w:rsidR="000A6D6A" w:rsidRPr="002142A3">
        <w:rPr>
          <w:rFonts w:asciiTheme="minorHAnsi" w:hAnsiTheme="minorHAnsi"/>
        </w:rPr>
        <w:t>.</w:t>
      </w:r>
    </w:p>
    <w:p w:rsidR="002C642F" w:rsidRPr="009F5DD7" w:rsidRDefault="002C642F" w:rsidP="009F5DD7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  <w:bCs/>
        </w:rPr>
      </w:pPr>
    </w:p>
    <w:tbl>
      <w:tblPr>
        <w:tblW w:w="10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0"/>
        <w:gridCol w:w="3180"/>
        <w:gridCol w:w="960"/>
        <w:gridCol w:w="1040"/>
        <w:gridCol w:w="186"/>
        <w:gridCol w:w="187"/>
        <w:gridCol w:w="469"/>
        <w:gridCol w:w="504"/>
      </w:tblGrid>
      <w:tr w:rsidR="00D123E7" w:rsidRPr="00D123E7" w:rsidTr="002C642F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  <w:r w:rsidRPr="00523865">
              <w:rPr>
                <w:rFonts w:asciiTheme="minorHAnsi" w:hAnsiTheme="minorHAnsi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  <w:b/>
                <w:bCs/>
              </w:rPr>
            </w:pPr>
            <w:r w:rsidRPr="00523865">
              <w:rPr>
                <w:rFonts w:asciiTheme="minorHAnsi" w:hAnsiTheme="minorHAnsi"/>
                <w:b/>
                <w:bCs/>
              </w:rPr>
              <w:t>VYŘAZENÉ PROJEKTY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  <w:r w:rsidRPr="00523865">
              <w:rPr>
                <w:rFonts w:asciiTheme="minorHAnsi" w:hAnsi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  <w:r w:rsidRPr="00523865">
              <w:rPr>
                <w:rFonts w:asciiTheme="minorHAnsi" w:hAnsiTheme="minorHAns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  <w:r w:rsidRPr="00523865">
              <w:rPr>
                <w:rFonts w:asciiTheme="minorHAnsi" w:hAnsiTheme="minorHAnsi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  <w:r w:rsidRPr="00523865">
              <w:rPr>
                <w:rFonts w:asciiTheme="minorHAnsi" w:hAnsiTheme="minorHAnsi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</w:tcPr>
          <w:p w:rsidR="00523865" w:rsidRPr="000A6D6A" w:rsidRDefault="00523865" w:rsidP="00523865">
            <w:pPr>
              <w:ind w:left="-368" w:firstLine="368"/>
              <w:rPr>
                <w:rFonts w:asciiTheme="minorHAnsi" w:hAnsiTheme="minorHAnsi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</w:p>
        </w:tc>
      </w:tr>
      <w:tr w:rsidR="00D123E7" w:rsidRPr="00523865" w:rsidTr="002C642F">
        <w:trPr>
          <w:gridAfter w:val="1"/>
          <w:wAfter w:w="504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AC3A2C" w:rsidP="005238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AC3A2C" w:rsidP="000A6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Mrkvičková Eva: Ema a Kim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AC3A2C" w:rsidP="00523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Ivana Pecháčková – </w:t>
            </w:r>
            <w:proofErr w:type="spellStart"/>
            <w:r>
              <w:rPr>
                <w:rFonts w:asciiTheme="minorHAnsi" w:hAnsiTheme="minorHAnsi"/>
              </w:rPr>
              <w:t>Meander</w:t>
            </w:r>
            <w:proofErr w:type="spellEnd"/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23865" w:rsidRPr="00523865" w:rsidRDefault="000A6D6A" w:rsidP="00523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bude realizován v roce 2017 bez výdajů v r. 2016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5" w:rsidRPr="00523865" w:rsidRDefault="00523865" w:rsidP="00523865">
            <w:pPr>
              <w:rPr>
                <w:rFonts w:asciiTheme="minorHAnsi" w:hAnsiTheme="minorHAnsi"/>
              </w:rPr>
            </w:pPr>
          </w:p>
        </w:tc>
      </w:tr>
    </w:tbl>
    <w:p w:rsidR="000A6D6A" w:rsidRDefault="000A6D6A" w:rsidP="000A6D6A">
      <w:pPr>
        <w:pStyle w:val="Odstavecseseznamem"/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2C642F" w:rsidRDefault="002C642F" w:rsidP="000A6D6A">
      <w:pPr>
        <w:pStyle w:val="Odstavecseseznamem"/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</w:rPr>
      </w:pPr>
    </w:p>
    <w:p w:rsidR="004E3067" w:rsidRPr="000A6D6A" w:rsidRDefault="00C95ED5" w:rsidP="00C762E7">
      <w:pPr>
        <w:pStyle w:val="Odstavecseseznamem"/>
        <w:numPr>
          <w:ilvl w:val="0"/>
          <w:numId w:val="10"/>
        </w:numPr>
        <w:tabs>
          <w:tab w:val="left" w:pos="-426"/>
          <w:tab w:val="left" w:pos="284"/>
          <w:tab w:val="left" w:pos="7655"/>
        </w:tabs>
        <w:ind w:right="-426"/>
        <w:jc w:val="both"/>
        <w:rPr>
          <w:rFonts w:asciiTheme="minorHAnsi" w:hAnsiTheme="minorHAnsi"/>
          <w:b/>
        </w:rPr>
      </w:pPr>
      <w:r w:rsidRPr="000A6D6A">
        <w:rPr>
          <w:rFonts w:asciiTheme="minorHAnsi" w:hAnsiTheme="minorHAnsi"/>
          <w:b/>
        </w:rPr>
        <w:t>Projednávání žádostí o dotace</w:t>
      </w:r>
    </w:p>
    <w:p w:rsidR="002142A3" w:rsidRDefault="002142A3" w:rsidP="002142A3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20" w:right="-426"/>
        <w:jc w:val="both"/>
      </w:pPr>
    </w:p>
    <w:p w:rsidR="00383192" w:rsidRDefault="00882F70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C12821" w:rsidRPr="00C95ED5">
        <w:rPr>
          <w:rFonts w:ascii="Calibri" w:hAnsi="Calibri"/>
        </w:rPr>
        <w:t>Návrhy na poskytnutí dotace pro rok 201</w:t>
      </w:r>
      <w:r w:rsidR="00207359">
        <w:rPr>
          <w:rFonts w:ascii="Calibri" w:hAnsi="Calibri"/>
        </w:rPr>
        <w:t>6</w:t>
      </w:r>
      <w:r w:rsidR="00AC3A2C">
        <w:rPr>
          <w:rFonts w:ascii="Calibri" w:hAnsi="Calibri"/>
        </w:rPr>
        <w:t>_2</w:t>
      </w:r>
      <w:r w:rsidR="00C12821" w:rsidRPr="00C95ED5">
        <w:rPr>
          <w:rFonts w:ascii="Calibri" w:hAnsi="Calibri"/>
        </w:rPr>
        <w:t xml:space="preserve"> jsou uvedeny v příloze č. 1.</w:t>
      </w:r>
    </w:p>
    <w:p w:rsidR="00C95ED5" w:rsidRDefault="00C95ED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</w:p>
    <w:p w:rsidR="00D1160B" w:rsidRDefault="00695060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C3A2C">
        <w:rPr>
          <w:rFonts w:ascii="Calibri" w:hAnsi="Calibri"/>
        </w:rPr>
        <w:t>Jednání komise proběhlo dvoukolově, v prvním kole došlo k hodnocení projektů (viz zápis), ve druhém kole byla dohadována výše dotace, ze které hlasováním vzešel finální návrh.</w:t>
      </w:r>
    </w:p>
    <w:p w:rsidR="002142A3" w:rsidRDefault="002142A3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/>
        </w:rPr>
      </w:pPr>
    </w:p>
    <w:p w:rsidR="00AC3A2C" w:rsidRDefault="00AC3A2C" w:rsidP="003E029F">
      <w:pPr>
        <w:ind w:right="-426"/>
        <w:jc w:val="both"/>
        <w:rPr>
          <w:rFonts w:ascii="Calibri" w:hAnsi="Calibri"/>
        </w:rPr>
      </w:pPr>
    </w:p>
    <w:p w:rsidR="002142A3" w:rsidRDefault="00EA756D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V Praze dne </w:t>
      </w:r>
      <w:r w:rsidR="00AC3A2C">
        <w:rPr>
          <w:rFonts w:ascii="Calibri" w:hAnsi="Calibri"/>
        </w:rPr>
        <w:t>15. června 2016</w:t>
      </w:r>
    </w:p>
    <w:p w:rsidR="002142A3" w:rsidRDefault="002142A3" w:rsidP="003E029F">
      <w:pPr>
        <w:ind w:right="-426"/>
        <w:jc w:val="both"/>
        <w:rPr>
          <w:rFonts w:ascii="Calibri" w:hAnsi="Calibri"/>
        </w:rPr>
      </w:pPr>
    </w:p>
    <w:p w:rsidR="002142A3" w:rsidRPr="00147A07" w:rsidRDefault="002142A3" w:rsidP="003E029F">
      <w:pPr>
        <w:ind w:right="-426"/>
        <w:jc w:val="both"/>
        <w:rPr>
          <w:rFonts w:ascii="Calibri" w:hAnsi="Calibri"/>
        </w:rPr>
      </w:pPr>
    </w:p>
    <w:p w:rsidR="00695060" w:rsidRDefault="00AC3A2C" w:rsidP="003E029F">
      <w:pPr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>Za správnost zápis</w:t>
      </w:r>
    </w:p>
    <w:p w:rsidR="00695060" w:rsidRDefault="00695060" w:rsidP="003E029F">
      <w:pPr>
        <w:ind w:right="-426"/>
        <w:jc w:val="both"/>
        <w:rPr>
          <w:rFonts w:ascii="Calibri" w:hAnsi="Calibri"/>
        </w:rPr>
      </w:pPr>
    </w:p>
    <w:p w:rsidR="009F5DD7" w:rsidRPr="00147A07" w:rsidRDefault="009F5DD7" w:rsidP="003E029F">
      <w:pPr>
        <w:ind w:right="-426"/>
        <w:jc w:val="both"/>
        <w:rPr>
          <w:rFonts w:ascii="Calibri" w:hAnsi="Calibri"/>
        </w:rPr>
      </w:pPr>
    </w:p>
    <w:p w:rsidR="003E4D33" w:rsidRPr="00147A07" w:rsidRDefault="004E3067" w:rsidP="003E029F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 xml:space="preserve">  </w:t>
      </w:r>
      <w:r w:rsidR="00147A07">
        <w:rPr>
          <w:rFonts w:ascii="Calibri" w:hAnsi="Calibri"/>
        </w:rPr>
        <w:tab/>
      </w:r>
      <w:r w:rsidR="00147A07">
        <w:rPr>
          <w:rFonts w:ascii="Calibri" w:hAnsi="Calibri"/>
        </w:rPr>
        <w:tab/>
      </w:r>
      <w:r w:rsidR="00147A07">
        <w:rPr>
          <w:rFonts w:ascii="Calibri" w:hAnsi="Calibri"/>
        </w:rPr>
        <w:tab/>
      </w:r>
      <w:r w:rsidR="003E4D33" w:rsidRPr="00147A07">
        <w:rPr>
          <w:rFonts w:ascii="Calibri" w:hAnsi="Calibri"/>
        </w:rPr>
        <w:t>.....................................................</w:t>
      </w:r>
      <w:r w:rsidR="003E4D33"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        </w:t>
      </w:r>
      <w:r w:rsidR="003E4D33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....</w:t>
      </w:r>
      <w:r w:rsidR="003E4D33" w:rsidRPr="00147A07">
        <w:rPr>
          <w:rFonts w:ascii="Calibri" w:hAnsi="Calibri"/>
        </w:rPr>
        <w:t>...............................................</w:t>
      </w:r>
    </w:p>
    <w:p w:rsidR="00432F25" w:rsidRPr="00147A07" w:rsidRDefault="003E4D33" w:rsidP="00CA2945">
      <w:pPr>
        <w:ind w:right="-426"/>
        <w:jc w:val="both"/>
        <w:rPr>
          <w:rFonts w:ascii="Calibri" w:hAnsi="Calibri"/>
        </w:rPr>
      </w:pPr>
      <w:r w:rsidRPr="00147A07">
        <w:rPr>
          <w:rFonts w:ascii="Calibri" w:hAnsi="Calibri"/>
        </w:rPr>
        <w:tab/>
      </w:r>
      <w:r w:rsidR="00147A07">
        <w:rPr>
          <w:rFonts w:ascii="Calibri" w:hAnsi="Calibri"/>
        </w:rPr>
        <w:t xml:space="preserve">                                      </w:t>
      </w:r>
      <w:r w:rsidR="007B252A" w:rsidRPr="00147A07">
        <w:rPr>
          <w:rFonts w:ascii="Calibri" w:hAnsi="Calibri"/>
        </w:rPr>
        <w:t xml:space="preserve">předseda komise  </w:t>
      </w:r>
      <w:r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ab/>
      </w:r>
      <w:r w:rsidR="00D76F20" w:rsidRPr="00147A07">
        <w:rPr>
          <w:rFonts w:ascii="Calibri" w:hAnsi="Calibri"/>
        </w:rPr>
        <w:tab/>
      </w:r>
      <w:r w:rsidRPr="00147A07">
        <w:rPr>
          <w:rFonts w:ascii="Calibri" w:hAnsi="Calibri"/>
        </w:rPr>
        <w:t xml:space="preserve">     </w:t>
      </w:r>
      <w:r w:rsidR="002547D8" w:rsidRPr="00147A07">
        <w:rPr>
          <w:rFonts w:ascii="Calibri" w:hAnsi="Calibri"/>
        </w:rPr>
        <w:t xml:space="preserve">         </w:t>
      </w:r>
      <w:r w:rsidR="00C20958" w:rsidRPr="00147A07">
        <w:rPr>
          <w:rFonts w:ascii="Calibri" w:hAnsi="Calibri"/>
        </w:rPr>
        <w:tab/>
      </w:r>
      <w:r w:rsidR="00C20958" w:rsidRPr="00147A07">
        <w:rPr>
          <w:rFonts w:ascii="Calibri" w:hAnsi="Calibri"/>
        </w:rPr>
        <w:tab/>
        <w:t xml:space="preserve">    </w:t>
      </w:r>
      <w:r w:rsidR="007B252A" w:rsidRPr="00147A07">
        <w:rPr>
          <w:rFonts w:ascii="Calibri" w:hAnsi="Calibri"/>
        </w:rPr>
        <w:t xml:space="preserve">    </w:t>
      </w:r>
      <w:r w:rsidR="00147A07">
        <w:rPr>
          <w:rFonts w:ascii="Calibri" w:hAnsi="Calibri"/>
        </w:rPr>
        <w:t xml:space="preserve"> </w:t>
      </w:r>
      <w:r w:rsidR="007B252A" w:rsidRPr="00147A07">
        <w:rPr>
          <w:rFonts w:ascii="Calibri" w:hAnsi="Calibri"/>
        </w:rPr>
        <w:t>tajemník </w:t>
      </w:r>
    </w:p>
    <w:sectPr w:rsidR="00432F25" w:rsidRPr="00147A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hint="default"/>
        <w:b w:val="0"/>
        <w:i w:val="0"/>
        <w:sz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9554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47CF6"/>
    <w:rsid w:val="00050562"/>
    <w:rsid w:val="00054DC2"/>
    <w:rsid w:val="00082F46"/>
    <w:rsid w:val="00083D84"/>
    <w:rsid w:val="000A11D5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9678E"/>
    <w:rsid w:val="001E646C"/>
    <w:rsid w:val="001F3DA4"/>
    <w:rsid w:val="001F5203"/>
    <w:rsid w:val="00207359"/>
    <w:rsid w:val="002142A3"/>
    <w:rsid w:val="002261BD"/>
    <w:rsid w:val="002547D8"/>
    <w:rsid w:val="002672C9"/>
    <w:rsid w:val="002B0208"/>
    <w:rsid w:val="002C642F"/>
    <w:rsid w:val="002D48E3"/>
    <w:rsid w:val="002E0BC0"/>
    <w:rsid w:val="002E47A1"/>
    <w:rsid w:val="002E56E1"/>
    <w:rsid w:val="00320588"/>
    <w:rsid w:val="00353BC0"/>
    <w:rsid w:val="00365CE5"/>
    <w:rsid w:val="00383192"/>
    <w:rsid w:val="003835EB"/>
    <w:rsid w:val="00386C86"/>
    <w:rsid w:val="003B6FF7"/>
    <w:rsid w:val="003E029F"/>
    <w:rsid w:val="003E4D33"/>
    <w:rsid w:val="0041048F"/>
    <w:rsid w:val="0041055C"/>
    <w:rsid w:val="0041328D"/>
    <w:rsid w:val="00432F25"/>
    <w:rsid w:val="00462752"/>
    <w:rsid w:val="004950D9"/>
    <w:rsid w:val="004E3067"/>
    <w:rsid w:val="00523865"/>
    <w:rsid w:val="00524713"/>
    <w:rsid w:val="0054731C"/>
    <w:rsid w:val="00570BD7"/>
    <w:rsid w:val="005E04F1"/>
    <w:rsid w:val="005E2E26"/>
    <w:rsid w:val="005E62DB"/>
    <w:rsid w:val="005E64E9"/>
    <w:rsid w:val="0062398E"/>
    <w:rsid w:val="0064130F"/>
    <w:rsid w:val="00663E07"/>
    <w:rsid w:val="006659FC"/>
    <w:rsid w:val="00692528"/>
    <w:rsid w:val="00695060"/>
    <w:rsid w:val="006B4A73"/>
    <w:rsid w:val="006C549B"/>
    <w:rsid w:val="006D5182"/>
    <w:rsid w:val="006E5D82"/>
    <w:rsid w:val="006F3E6C"/>
    <w:rsid w:val="006F5A2E"/>
    <w:rsid w:val="00724AA5"/>
    <w:rsid w:val="00751C9C"/>
    <w:rsid w:val="00757D79"/>
    <w:rsid w:val="00772229"/>
    <w:rsid w:val="007B252A"/>
    <w:rsid w:val="007B5B94"/>
    <w:rsid w:val="007C2701"/>
    <w:rsid w:val="00801572"/>
    <w:rsid w:val="00804FD1"/>
    <w:rsid w:val="008143EA"/>
    <w:rsid w:val="00832638"/>
    <w:rsid w:val="00882F70"/>
    <w:rsid w:val="00883AE4"/>
    <w:rsid w:val="008C3ED1"/>
    <w:rsid w:val="008C4BF1"/>
    <w:rsid w:val="00905AEF"/>
    <w:rsid w:val="00931AF2"/>
    <w:rsid w:val="00946129"/>
    <w:rsid w:val="00950CC3"/>
    <w:rsid w:val="009642C0"/>
    <w:rsid w:val="00965EDC"/>
    <w:rsid w:val="009D054D"/>
    <w:rsid w:val="009F5DD7"/>
    <w:rsid w:val="00A34967"/>
    <w:rsid w:val="00A65163"/>
    <w:rsid w:val="00AA6586"/>
    <w:rsid w:val="00AC3A2C"/>
    <w:rsid w:val="00AE5B9A"/>
    <w:rsid w:val="00B032A4"/>
    <w:rsid w:val="00B108E7"/>
    <w:rsid w:val="00B2246C"/>
    <w:rsid w:val="00B27138"/>
    <w:rsid w:val="00B3257A"/>
    <w:rsid w:val="00B41CDF"/>
    <w:rsid w:val="00B42A5C"/>
    <w:rsid w:val="00BB4DDA"/>
    <w:rsid w:val="00BB622F"/>
    <w:rsid w:val="00BD7E48"/>
    <w:rsid w:val="00BE1B7A"/>
    <w:rsid w:val="00C0595A"/>
    <w:rsid w:val="00C12821"/>
    <w:rsid w:val="00C141F8"/>
    <w:rsid w:val="00C20958"/>
    <w:rsid w:val="00C53318"/>
    <w:rsid w:val="00C72AF9"/>
    <w:rsid w:val="00C762E7"/>
    <w:rsid w:val="00C85CA2"/>
    <w:rsid w:val="00C90F73"/>
    <w:rsid w:val="00C95ED5"/>
    <w:rsid w:val="00CA2945"/>
    <w:rsid w:val="00CB7D96"/>
    <w:rsid w:val="00D1134E"/>
    <w:rsid w:val="00D1160B"/>
    <w:rsid w:val="00D123E7"/>
    <w:rsid w:val="00D4621E"/>
    <w:rsid w:val="00D72DE0"/>
    <w:rsid w:val="00D76F20"/>
    <w:rsid w:val="00D80F0A"/>
    <w:rsid w:val="00D938A4"/>
    <w:rsid w:val="00DB33AE"/>
    <w:rsid w:val="00E2208A"/>
    <w:rsid w:val="00E55DC3"/>
    <w:rsid w:val="00E7532B"/>
    <w:rsid w:val="00EA2482"/>
    <w:rsid w:val="00EA756D"/>
    <w:rsid w:val="00EB05E9"/>
    <w:rsid w:val="00EC7102"/>
    <w:rsid w:val="00EF2CA3"/>
    <w:rsid w:val="00F010FC"/>
    <w:rsid w:val="00F378EF"/>
    <w:rsid w:val="00F8340E"/>
    <w:rsid w:val="00F84FF9"/>
    <w:rsid w:val="00F91FB9"/>
    <w:rsid w:val="00FA0983"/>
    <w:rsid w:val="00FA34BD"/>
    <w:rsid w:val="00FC42BF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426" w:hanging="142"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/>
      <w:b/>
      <w:i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sz w:val="22"/>
    </w:rPr>
  </w:style>
  <w:style w:type="paragraph" w:customStyle="1" w:styleId="Zkladntext21">
    <w:name w:val="Základní text 21"/>
    <w:basedOn w:val="Normln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/>
      <w:i/>
      <w:sz w:val="24"/>
    </w:rPr>
  </w:style>
  <w:style w:type="paragraph" w:styleId="Zkladn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/>
      <w:b/>
      <w:sz w:val="22"/>
    </w:rPr>
  </w:style>
  <w:style w:type="paragraph" w:styleId="Textbubliny">
    <w:name w:val="Balloon Text"/>
    <w:basedOn w:val="Normln"/>
    <w:semiHidden/>
    <w:rsid w:val="00804F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83D8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EFC3-8C6F-42B3-AD12-24B9330B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2</cp:revision>
  <cp:lastPrinted>2016-02-11T08:57:00Z</cp:lastPrinted>
  <dcterms:created xsi:type="dcterms:W3CDTF">2016-06-20T08:26:00Z</dcterms:created>
  <dcterms:modified xsi:type="dcterms:W3CDTF">2016-06-20T08:26:00Z</dcterms:modified>
</cp:coreProperties>
</file>