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AA" w:rsidRDefault="00473940" w:rsidP="00473940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Výsledky prvního</w:t>
      </w:r>
      <w:r w:rsidR="009C62AA" w:rsidRPr="000D0964">
        <w:rPr>
          <w:rFonts w:ascii="Times New Roman" w:hAnsi="Times New Roman" w:cs="Times New Roman"/>
          <w:b/>
          <w:sz w:val="28"/>
          <w:szCs w:val="28"/>
          <w:u w:val="single"/>
        </w:rPr>
        <w:t xml:space="preserve"> kola dotačního 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ýběrového řízení OMV na podporu profesionálních kulturních aktivit vysílaných do zahraničí</w:t>
      </w:r>
      <w:r w:rsidRPr="004739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v roce 2021</w:t>
      </w:r>
    </w:p>
    <w:p w:rsidR="009C62AA" w:rsidRDefault="009C62AA" w:rsidP="009C62AA">
      <w:pPr>
        <w:rPr>
          <w:rFonts w:ascii="Times New Roman" w:hAnsi="Times New Roman" w:cs="Times New Roman"/>
          <w:b/>
          <w:u w:val="single"/>
        </w:rPr>
      </w:pPr>
    </w:p>
    <w:p w:rsidR="009776DD" w:rsidRDefault="009C62AA" w:rsidP="009C62AA">
      <w:pPr>
        <w:rPr>
          <w:rFonts w:ascii="Times New Roman" w:hAnsi="Times New Roman" w:cs="Times New Roman"/>
        </w:rPr>
      </w:pPr>
      <w:r w:rsidRPr="000D0964">
        <w:rPr>
          <w:rFonts w:ascii="Times New Roman" w:hAnsi="Times New Roman" w:cs="Times New Roman"/>
        </w:rPr>
        <w:t>Seznam žadatelů, kterým</w:t>
      </w:r>
      <w:r>
        <w:rPr>
          <w:rFonts w:ascii="Times New Roman" w:hAnsi="Times New Roman" w:cs="Times New Roman"/>
        </w:rPr>
        <w:t xml:space="preserve"> </w:t>
      </w:r>
      <w:r w:rsidRPr="000D0964">
        <w:rPr>
          <w:rFonts w:ascii="Times New Roman" w:hAnsi="Times New Roman" w:cs="Times New Roman"/>
        </w:rPr>
        <w:t>dotace byla schválena:</w:t>
      </w:r>
    </w:p>
    <w:tbl>
      <w:tblPr>
        <w:tblW w:w="9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4900"/>
        <w:gridCol w:w="1480"/>
      </w:tblGrid>
      <w:tr w:rsidR="009C62AA" w:rsidRPr="009C62AA" w:rsidTr="00473940">
        <w:trPr>
          <w:trHeight w:val="749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Žadatel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Projekt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4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Přidělená</w:t>
            </w:r>
            <w:r w:rsidR="0047394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dotace</w:t>
            </w: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v Kč</w:t>
            </w:r>
          </w:p>
        </w:tc>
      </w:tr>
      <w:tr w:rsidR="009C62AA" w:rsidRPr="009C62AA" w:rsidTr="00473940">
        <w:trPr>
          <w:trHeight w:val="7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ARBOR - spolek pro duchovní kulturu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Mezinárodní hudební festival Lípa Musica 2021, 20. ročník - koncerty v SRN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179 000</w:t>
            </w:r>
          </w:p>
        </w:tc>
      </w:tr>
      <w:tr w:rsidR="009C62AA" w:rsidRPr="009C62AA" w:rsidTr="00473940">
        <w:trPr>
          <w:trHeight w:val="65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gramStart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ARCHITECTURA, z. s.</w:t>
            </w:r>
            <w:proofErr w:type="gram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NAHRAJ! Akce a experiment v české architektuře, prezentace v rámci London Festival of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Architecture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140 000</w:t>
            </w:r>
          </w:p>
        </w:tc>
      </w:tr>
      <w:tr w:rsidR="009C62AA" w:rsidRPr="009C62AA" w:rsidTr="00473940">
        <w:trPr>
          <w:trHeight w:val="416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ART </w:t>
            </w:r>
            <w:proofErr w:type="gramStart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Prometheus, z. s.</w:t>
            </w:r>
            <w:proofErr w:type="gram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Bratři v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tricku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na </w:t>
            </w:r>
            <w:proofErr w:type="spellStart"/>
            <w:proofErr w:type="gram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Hat</w:t>
            </w:r>
            <w:proofErr w:type="spellEnd"/>
            <w:proofErr w:type="gram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Fair Festivalu 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49 000</w:t>
            </w:r>
          </w:p>
        </w:tc>
      </w:tr>
      <w:tr w:rsidR="009C62AA" w:rsidRPr="009C62AA" w:rsidTr="009C62AA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Asociace </w:t>
            </w:r>
            <w:proofErr w:type="gramStart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MLOK, z. s.</w:t>
            </w:r>
            <w:proofErr w:type="gram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Kanada tour 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30 000</w:t>
            </w:r>
          </w:p>
        </w:tc>
      </w:tr>
      <w:tr w:rsidR="009C62AA" w:rsidRPr="009C62AA" w:rsidTr="009C62AA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Asociace </w:t>
            </w:r>
            <w:proofErr w:type="gramStart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MLOK, z. s.</w:t>
            </w:r>
            <w:proofErr w:type="gram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NUN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Iberia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tour 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30 000</w:t>
            </w:r>
          </w:p>
        </w:tc>
      </w:tr>
      <w:tr w:rsidR="009C62AA" w:rsidRPr="009C62AA" w:rsidTr="009C62AA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Cirk La Putyka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Cirk La Putyka -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Kaleidoscope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na festivalu Edinburgh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Fringe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476 000</w:t>
            </w:r>
          </w:p>
        </w:tc>
      </w:tr>
      <w:tr w:rsidR="009C62AA" w:rsidRPr="009C62AA" w:rsidTr="00473940">
        <w:trPr>
          <w:trHeight w:val="75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Collegium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Vocale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1704 s. r. o.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Hudební most Praha - Drážďany 2021/část realizovaná v Drážďanech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490 000</w:t>
            </w:r>
          </w:p>
        </w:tc>
      </w:tr>
      <w:tr w:rsidR="009C62AA" w:rsidRPr="009C62AA" w:rsidTr="009C62AA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Collegium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Vocale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1704 s. r. o.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Tůma &amp;Zelenka - 20. výročí festivalu RMVA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300 000</w:t>
            </w:r>
          </w:p>
        </w:tc>
      </w:tr>
      <w:tr w:rsidR="009C62AA" w:rsidRPr="009C62AA" w:rsidTr="009C62AA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ČESKÁ LOUTNOVÁ SPOLEČNOST, z. </w:t>
            </w:r>
            <w:proofErr w:type="gramStart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s.</w:t>
            </w:r>
            <w:proofErr w:type="gramEnd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Codex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Jacobides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- hudba renesanční Prahy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85 000</w:t>
            </w:r>
          </w:p>
        </w:tc>
      </w:tr>
      <w:tr w:rsidR="009C62AA" w:rsidRPr="009C62AA" w:rsidTr="009C62AA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Český filharmonický sbor Brno, o. p. s.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Koncerty českého filharmonického sboru Brno v Jeruzalémě (Izrael)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450 000</w:t>
            </w:r>
          </w:p>
        </w:tc>
      </w:tr>
      <w:tr w:rsidR="009C62AA" w:rsidRPr="009C62AA" w:rsidTr="00473940">
        <w:trPr>
          <w:trHeight w:val="57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Divadlo Alfa, p. o.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Pozzor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Zorro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, hostování Divadlo Alfa, Japonsko, Korejská republika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400 000</w:t>
            </w:r>
          </w:p>
        </w:tc>
      </w:tr>
      <w:tr w:rsidR="009C62AA" w:rsidRPr="009C62AA" w:rsidTr="00473940">
        <w:trPr>
          <w:trHeight w:val="70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Divadlo Drak a Mezinárodní institut figurálního divadla o. p. s.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Divadlo Drak na 29th ASSITEJ Korea International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Summer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festival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400 000</w:t>
            </w:r>
          </w:p>
        </w:tc>
      </w:tr>
      <w:tr w:rsidR="009C62AA" w:rsidRPr="009C62AA" w:rsidTr="009C62AA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Divadlo F. X. Šaldy Liberec, p. o.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Hostování Divadla F. X. Šaldy v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TelAvivu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, Izrael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129 000</w:t>
            </w:r>
          </w:p>
        </w:tc>
      </w:tr>
      <w:tr w:rsidR="009C62AA" w:rsidRPr="009C62AA" w:rsidTr="009C62AA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FysioART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o. p. s.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Hnízdo na nitkách - Německo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33 000</w:t>
            </w:r>
          </w:p>
        </w:tc>
      </w:tr>
      <w:tr w:rsidR="009C62AA" w:rsidRPr="009C62AA" w:rsidTr="009C62AA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Happy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Materials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, s. r. o.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Generation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Next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: Galerie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Kuzebauch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na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Révélations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Paris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240 000</w:t>
            </w:r>
          </w:p>
        </w:tc>
      </w:tr>
      <w:tr w:rsidR="009C62AA" w:rsidRPr="009C62AA" w:rsidTr="00473940">
        <w:trPr>
          <w:trHeight w:val="71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HarMálek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- pražský spolek pro inovaci české </w:t>
            </w:r>
            <w:proofErr w:type="gramStart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dechovky, z. s.</w:t>
            </w:r>
            <w:proofErr w:type="gram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60. ročník mezinárodního festivalu dechové hudby v srbské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Guče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50 000</w:t>
            </w:r>
          </w:p>
        </w:tc>
      </w:tr>
      <w:tr w:rsidR="009C62AA" w:rsidRPr="009C62AA" w:rsidTr="00473940">
        <w:trPr>
          <w:trHeight w:val="6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lastRenderedPageBreak/>
              <w:t>Hartig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proofErr w:type="gramStart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Ensemble z. s.</w:t>
            </w:r>
            <w:proofErr w:type="gramEnd"/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Baroko vážné i nevážné: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Ballo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nevděčnic/Nesmrtelný Harlekýn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26 000</w:t>
            </w:r>
          </w:p>
        </w:tc>
      </w:tr>
      <w:tr w:rsidR="009C62AA" w:rsidRPr="009C62AA" w:rsidTr="00473940">
        <w:trPr>
          <w:trHeight w:val="51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HORŇÁCKÁ </w:t>
            </w:r>
            <w:proofErr w:type="gramStart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MUZIKA, z. s.</w:t>
            </w:r>
            <w:proofErr w:type="gram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Hrubá Hudba v Německu 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150 000</w:t>
            </w:r>
          </w:p>
        </w:tc>
      </w:tr>
      <w:tr w:rsidR="009C62AA" w:rsidRPr="009C62AA" w:rsidTr="00473940">
        <w:trPr>
          <w:trHeight w:val="55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Klára Hosnedlová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Fall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of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Asteroids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, Prezentace děl Kláry Hosnedlové na 7.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Biennale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Athens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150 000</w:t>
            </w:r>
          </w:p>
        </w:tc>
      </w:tr>
      <w:tr w:rsidR="009C62AA" w:rsidRPr="009C62AA" w:rsidTr="00473940">
        <w:trPr>
          <w:trHeight w:val="85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Lachende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proofErr w:type="spellStart"/>
            <w:proofErr w:type="gramStart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Bestien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z. s.</w:t>
            </w:r>
            <w:proofErr w:type="gramEnd"/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SEZUAN (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basierend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auf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Brecht) na festivalu současné české dramatiky v Berlíně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Ein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Stück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: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Tschechien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2020/21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67 000</w:t>
            </w:r>
          </w:p>
        </w:tc>
      </w:tr>
      <w:tr w:rsidR="009C62AA" w:rsidRPr="009C62AA" w:rsidTr="00473940">
        <w:trPr>
          <w:trHeight w:val="56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Lachende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proofErr w:type="spellStart"/>
            <w:proofErr w:type="gramStart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Bestien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z. s.</w:t>
            </w:r>
            <w:proofErr w:type="gram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Ferdinand</w:t>
            </w:r>
            <w:bookmarkStart w:id="0" w:name="_GoBack"/>
            <w:bookmarkEnd w:id="0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e! Na Mezinárodním divadelním festivalu v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Satúbalu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110 000</w:t>
            </w:r>
          </w:p>
        </w:tc>
      </w:tr>
      <w:tr w:rsidR="009C62AA" w:rsidRPr="009C62AA" w:rsidTr="00473940">
        <w:trPr>
          <w:trHeight w:val="416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Martin Vydra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Turné k poctě sv. Jana Nepomuckého - USA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35 000</w:t>
            </w:r>
          </w:p>
        </w:tc>
      </w:tr>
      <w:tr w:rsidR="009C62AA" w:rsidRPr="009C62AA" w:rsidTr="00473940">
        <w:trPr>
          <w:trHeight w:val="40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Martin Vydra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Turné k poctě sv. Jana Nepomuckého - Brazílie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20 000</w:t>
            </w:r>
          </w:p>
        </w:tc>
      </w:tr>
      <w:tr w:rsidR="009C62AA" w:rsidRPr="009C62AA" w:rsidTr="009C62AA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Městská divadla pražská, p. o.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Hostování s původní českou hrou Nikola Tesla na Balkáně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250 000</w:t>
            </w:r>
          </w:p>
        </w:tc>
      </w:tr>
      <w:tr w:rsidR="009C62AA" w:rsidRPr="009C62AA" w:rsidTr="009C62AA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Milan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Páleš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Kafka Band v Německu 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150 000</w:t>
            </w:r>
          </w:p>
        </w:tc>
      </w:tr>
      <w:tr w:rsidR="009C62AA" w:rsidRPr="009C62AA" w:rsidTr="009C62AA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Musica </w:t>
            </w:r>
            <w:proofErr w:type="spellStart"/>
            <w:proofErr w:type="gramStart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Florea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, z. s.</w:t>
            </w:r>
            <w:proofErr w:type="gram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Antonio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Vivaldi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-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Il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Farnace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200 000</w:t>
            </w:r>
          </w:p>
        </w:tc>
      </w:tr>
      <w:tr w:rsidR="009C62AA" w:rsidRPr="009C62AA" w:rsidTr="00473940">
        <w:trPr>
          <w:trHeight w:val="64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Naivní divadlo Liberec, p. o.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Prezentace Naivního divadla Liberec s představením ŠŠŠŠ.ŠŠŠŠ.HŮŮŮ.HAF!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253 000</w:t>
            </w:r>
          </w:p>
        </w:tc>
      </w:tr>
      <w:tr w:rsidR="009C62AA" w:rsidRPr="009C62AA" w:rsidTr="009C62AA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Národní divadlo Brno, p. o.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Hostování baletního souboru ve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Slovene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Nationa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Theatre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Maribor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120 000</w:t>
            </w:r>
          </w:p>
        </w:tc>
      </w:tr>
      <w:tr w:rsidR="009C62AA" w:rsidRPr="009C62AA" w:rsidTr="009C62AA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NEIRO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Association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for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Expanding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proofErr w:type="spellStart"/>
            <w:proofErr w:type="gramStart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Arts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, z. s.</w:t>
            </w:r>
            <w:proofErr w:type="gram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Topos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Kolektiv na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Am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. Puls Festivalu v Německu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100 000</w:t>
            </w:r>
          </w:p>
        </w:tc>
      </w:tr>
      <w:tr w:rsidR="009C62AA" w:rsidRPr="009C62AA" w:rsidTr="009C62AA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gramStart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OSTRUŽINA z. s.</w:t>
            </w:r>
            <w:proofErr w:type="gram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Karneval zvířat, Tbilisi, Gruzie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120 000</w:t>
            </w:r>
          </w:p>
        </w:tc>
      </w:tr>
      <w:tr w:rsidR="009C62AA" w:rsidRPr="009C62AA" w:rsidTr="00473940">
        <w:trPr>
          <w:trHeight w:val="406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gramStart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OSTRUŽINA z. s.</w:t>
            </w:r>
            <w:proofErr w:type="gram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DIFFERENT?, MOVE Festival Košice, Slovensko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89 000</w:t>
            </w:r>
          </w:p>
        </w:tc>
      </w:tr>
      <w:tr w:rsidR="009C62AA" w:rsidRPr="009C62AA" w:rsidTr="00473940">
        <w:trPr>
          <w:trHeight w:val="4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Petr Blažek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Noisy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Pots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-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All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About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Music Indie 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120 000</w:t>
            </w:r>
          </w:p>
        </w:tc>
      </w:tr>
      <w:tr w:rsidR="009C62AA" w:rsidRPr="009C62AA" w:rsidTr="00473940">
        <w:trPr>
          <w:trHeight w:val="7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PhDr. Miroslav Ambroz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Roman Franc: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Watch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the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Birdie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! Výstava v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Zillman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Art Museum, Maine, USA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150 000</w:t>
            </w:r>
          </w:p>
        </w:tc>
      </w:tr>
      <w:tr w:rsidR="009C62AA" w:rsidRPr="009C62AA" w:rsidTr="00473940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PKF - Prague </w:t>
            </w:r>
            <w:proofErr w:type="spellStart"/>
            <w:proofErr w:type="gramStart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Philharmonia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, </w:t>
            </w:r>
            <w:r w:rsidR="0047394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      </w:t>
            </w: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o.</w:t>
            </w:r>
            <w:proofErr w:type="gramEnd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p. s.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Turné s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Midori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- Německo, Holandsko, Belgie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450 000</w:t>
            </w:r>
          </w:p>
        </w:tc>
      </w:tr>
      <w:tr w:rsidR="009C62AA" w:rsidRPr="009C62AA" w:rsidTr="009C62AA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Pulsar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Pulsar mosty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52 000</w:t>
            </w:r>
          </w:p>
        </w:tc>
      </w:tr>
      <w:tr w:rsidR="009C62AA" w:rsidRPr="009C62AA" w:rsidTr="00473940">
        <w:trPr>
          <w:trHeight w:val="956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Sdružení výtvarných kritiků a </w:t>
            </w:r>
            <w:proofErr w:type="gramStart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teoretiků, z. s.</w:t>
            </w:r>
            <w:proofErr w:type="gram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"Blue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Eyes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Callighrapher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- In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Tottori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" (výstava české kaligrafie školy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Iroha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a novozélandské kaligrafie školy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Yuyu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v Japonsku)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50 000</w:t>
            </w:r>
          </w:p>
        </w:tc>
      </w:tr>
      <w:tr w:rsidR="009C62AA" w:rsidRPr="009C62AA" w:rsidTr="00473940">
        <w:trPr>
          <w:trHeight w:val="70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lastRenderedPageBreak/>
              <w:t xml:space="preserve">Sněz tu </w:t>
            </w:r>
            <w:proofErr w:type="gramStart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žábu, z.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ú.</w:t>
            </w:r>
            <w:proofErr w:type="spellEnd"/>
            <w:proofErr w:type="gramEnd"/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Uvedení inscenace Národního divadla Za krásu - Festival na skok do Prahy ve Francii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200 000</w:t>
            </w:r>
          </w:p>
        </w:tc>
      </w:tr>
      <w:tr w:rsidR="009C62AA" w:rsidRPr="009C62AA" w:rsidTr="00473940">
        <w:trPr>
          <w:trHeight w:val="77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Švandovo divadlo na Smíchově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Hostování inscenace Švandova divadla Protest/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Debt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a Pankrác 45 v Chicagu v červnu 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280 000</w:t>
            </w:r>
          </w:p>
        </w:tc>
      </w:tr>
      <w:tr w:rsidR="009C62AA" w:rsidRPr="009C62AA" w:rsidTr="009C62AA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Temporary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proofErr w:type="spellStart"/>
            <w:proofErr w:type="gramStart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Collective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z. s.</w:t>
            </w:r>
            <w:proofErr w:type="gram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Same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Same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na B.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Motion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v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Bassano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del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Grappa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70 000</w:t>
            </w:r>
          </w:p>
        </w:tc>
      </w:tr>
      <w:tr w:rsidR="009C62AA" w:rsidRPr="009C62AA" w:rsidTr="009C62AA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United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Arts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s. r. o.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Losers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Cirque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Company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-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Heroes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- Edinburgh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Fringe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480 000</w:t>
            </w:r>
          </w:p>
        </w:tc>
      </w:tr>
      <w:tr w:rsidR="009C62AA" w:rsidRPr="009C62AA" w:rsidTr="00473940">
        <w:trPr>
          <w:trHeight w:val="82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Univerzita J. E. Purkyně v Ústí nad Labem, Fakulta umění a designu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Dharmanautica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4300 n. l.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170 000</w:t>
            </w:r>
          </w:p>
        </w:tc>
      </w:tr>
      <w:tr w:rsidR="009C62AA" w:rsidRPr="009C62AA" w:rsidTr="00473940">
        <w:trPr>
          <w:trHeight w:val="4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Univerzita Tomáše Bati ve Zlíně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London Design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Biennale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/ Rezonance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400 000</w:t>
            </w:r>
          </w:p>
        </w:tc>
      </w:tr>
      <w:tr w:rsidR="009C62AA" w:rsidRPr="009C62AA" w:rsidTr="009C62AA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Wariot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proofErr w:type="spellStart"/>
            <w:proofErr w:type="gramStart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Ideal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z. s.</w:t>
            </w:r>
            <w:proofErr w:type="gram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Hlubiny na festivalu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Off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Europa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41 000</w:t>
            </w:r>
          </w:p>
        </w:tc>
      </w:tr>
    </w:tbl>
    <w:p w:rsidR="009C62AA" w:rsidRDefault="009C62AA" w:rsidP="009C62AA"/>
    <w:p w:rsidR="009C62AA" w:rsidRPr="00473940" w:rsidRDefault="00473940" w:rsidP="009C62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Seznam žadatelů, kterým dotace nebyla schválena:</w:t>
      </w:r>
    </w:p>
    <w:tbl>
      <w:tblPr>
        <w:tblW w:w="9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4900"/>
        <w:gridCol w:w="1480"/>
      </w:tblGrid>
      <w:tr w:rsidR="009C62AA" w:rsidRPr="009C62AA" w:rsidTr="009C62AA">
        <w:trPr>
          <w:trHeight w:val="57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Žadatel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Projekt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Přidělená dotace v Kč</w:t>
            </w:r>
          </w:p>
        </w:tc>
      </w:tr>
      <w:tr w:rsidR="009C62AA" w:rsidRPr="009C62AA" w:rsidTr="009C62AA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Cirkus trochu </w:t>
            </w:r>
            <w:proofErr w:type="gramStart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jinak, z. s.</w:t>
            </w:r>
            <w:proofErr w:type="gram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Novocirkusová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inscenace KONKURZ na festivalu City of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Wings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Ypres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2021 (Belgie)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</w:tr>
      <w:tr w:rsidR="009C62AA" w:rsidRPr="009C62AA" w:rsidTr="00473940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Čeněk Folk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The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Punctum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of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Intimacy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-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The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Grožnjan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Exhibition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</w:tr>
      <w:tr w:rsidR="009C62AA" w:rsidRPr="009C62AA" w:rsidTr="009C62AA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MOVE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Association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s. r. o.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Movefestival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- Music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Sans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Frontiers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</w:tr>
      <w:tr w:rsidR="009C62AA" w:rsidRPr="009C62AA" w:rsidTr="009C62AA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Petr Blažek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The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Atavists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švýcarské turné 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</w:tr>
      <w:tr w:rsidR="009C62AA" w:rsidRPr="009C62AA" w:rsidTr="009C62AA">
        <w:trPr>
          <w:trHeight w:val="9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SCULPTURE LINE, s. r. o.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Jaroslav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Róna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, Kurt Gebauer, Tomáš Medek, Veronika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Psotková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, Lukáš Rais, Jiří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Hauschka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na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NordArt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</w:tr>
      <w:tr w:rsidR="009C62AA" w:rsidRPr="009C62AA" w:rsidTr="009C62AA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SCULPTURE LINE, s. r. o.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Účast Jaroslava </w:t>
            </w:r>
            <w:proofErr w:type="spellStart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Róny</w:t>
            </w:r>
            <w:proofErr w:type="spellEnd"/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na výstavě TIME SPACE EXISTENCE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</w:tr>
      <w:tr w:rsidR="009C62AA" w:rsidRPr="009C62AA" w:rsidTr="009C62AA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SCULPTURE LINE, s. r. o.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Účast Stefana Milkova na výstavě TIME SPACE EXISTENCE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AA" w:rsidRPr="009C62AA" w:rsidRDefault="009C62AA" w:rsidP="009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62A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</w:tr>
    </w:tbl>
    <w:p w:rsidR="00473940" w:rsidRDefault="00473940" w:rsidP="009C62AA"/>
    <w:p w:rsidR="00473940" w:rsidRDefault="00473940" w:rsidP="004739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Nehodnocené projekty: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4900"/>
        <w:gridCol w:w="1496"/>
      </w:tblGrid>
      <w:tr w:rsidR="00473940" w:rsidRPr="00473940" w:rsidTr="00473940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40" w:rsidRPr="00473940" w:rsidRDefault="00473940" w:rsidP="004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47394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Žadatel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40" w:rsidRPr="00473940" w:rsidRDefault="00473940" w:rsidP="004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47394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Projekt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40" w:rsidRPr="00473940" w:rsidRDefault="00473940" w:rsidP="00473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7394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473940" w:rsidRPr="00473940" w:rsidTr="00473940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40" w:rsidRPr="00473940" w:rsidRDefault="00473940" w:rsidP="004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47394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Clarinet</w:t>
            </w:r>
            <w:proofErr w:type="spellEnd"/>
            <w:r w:rsidRPr="0047394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proofErr w:type="spellStart"/>
            <w:proofErr w:type="gramStart"/>
            <w:r w:rsidRPr="0047394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Factory</w:t>
            </w:r>
            <w:proofErr w:type="spellEnd"/>
            <w:r w:rsidRPr="0047394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z. s.</w:t>
            </w:r>
            <w:proofErr w:type="gram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40" w:rsidRPr="00473940" w:rsidRDefault="00473940" w:rsidP="004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proofErr w:type="spellStart"/>
            <w:r w:rsidRPr="00473940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Clarinet</w:t>
            </w:r>
            <w:proofErr w:type="spellEnd"/>
            <w:r w:rsidRPr="00473940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</w:t>
            </w:r>
            <w:proofErr w:type="spellStart"/>
            <w:r w:rsidRPr="00473940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Factory</w:t>
            </w:r>
            <w:proofErr w:type="spellEnd"/>
            <w:r w:rsidRPr="00473940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na </w:t>
            </w:r>
            <w:proofErr w:type="spellStart"/>
            <w:r w:rsidRPr="00473940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Kulturbörse</w:t>
            </w:r>
            <w:proofErr w:type="spellEnd"/>
            <w:r w:rsidRPr="00473940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ve </w:t>
            </w:r>
            <w:proofErr w:type="spellStart"/>
            <w:r w:rsidRPr="00473940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Freiburgu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40" w:rsidRPr="00473940" w:rsidRDefault="00473940" w:rsidP="004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47394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Žádost stažena</w:t>
            </w:r>
          </w:p>
        </w:tc>
      </w:tr>
      <w:tr w:rsidR="00473940" w:rsidRPr="00473940" w:rsidTr="00473940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40" w:rsidRPr="00473940" w:rsidRDefault="00473940" w:rsidP="004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47394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Filharmonie Brno, p. o.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40" w:rsidRPr="00473940" w:rsidRDefault="00473940" w:rsidP="004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473940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Filharmonie Brno ve Velké Británii 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40" w:rsidRPr="00473940" w:rsidRDefault="00473940" w:rsidP="004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47394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Žádost stažena</w:t>
            </w:r>
          </w:p>
        </w:tc>
      </w:tr>
      <w:tr w:rsidR="00473940" w:rsidRPr="00473940" w:rsidTr="00473940">
        <w:trPr>
          <w:trHeight w:val="9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40" w:rsidRPr="00473940" w:rsidRDefault="00473940" w:rsidP="004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47394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lastRenderedPageBreak/>
              <w:t xml:space="preserve">hunt kastner </w:t>
            </w:r>
            <w:proofErr w:type="spellStart"/>
            <w:r w:rsidRPr="0047394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artworks</w:t>
            </w:r>
            <w:proofErr w:type="spellEnd"/>
            <w:r w:rsidRPr="0047394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, s. r. o.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40" w:rsidRPr="00473940" w:rsidRDefault="00473940" w:rsidP="004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473940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Sklad odlišnosti. Prezentace děl Evy Koťátkové v CAPC </w:t>
            </w:r>
            <w:proofErr w:type="spellStart"/>
            <w:r w:rsidRPr="00473940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musée</w:t>
            </w:r>
            <w:proofErr w:type="spellEnd"/>
            <w:r w:rsidRPr="00473940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</w:t>
            </w:r>
            <w:proofErr w:type="spellStart"/>
            <w:r w:rsidRPr="00473940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d'art</w:t>
            </w:r>
            <w:proofErr w:type="spellEnd"/>
            <w:r w:rsidRPr="00473940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</w:t>
            </w:r>
            <w:proofErr w:type="spellStart"/>
            <w:r w:rsidRPr="00473940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contemrporain</w:t>
            </w:r>
            <w:proofErr w:type="spellEnd"/>
            <w:r w:rsidRPr="00473940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de </w:t>
            </w:r>
            <w:proofErr w:type="spellStart"/>
            <w:r w:rsidRPr="00473940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Bordeux</w:t>
            </w:r>
            <w:proofErr w:type="spellEnd"/>
            <w:r w:rsidRPr="00473940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v roce 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40" w:rsidRPr="00473940" w:rsidRDefault="00473940" w:rsidP="004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47394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Žádost stažena</w:t>
            </w:r>
          </w:p>
        </w:tc>
      </w:tr>
      <w:tr w:rsidR="00473940" w:rsidRPr="00473940" w:rsidTr="00473940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40" w:rsidRPr="00473940" w:rsidRDefault="00473940" w:rsidP="004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47394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Společnost Jindřicha </w:t>
            </w:r>
            <w:proofErr w:type="gramStart"/>
            <w:r w:rsidRPr="0047394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Chalupeckého, z. s.</w:t>
            </w:r>
            <w:proofErr w:type="gram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40" w:rsidRPr="00473940" w:rsidRDefault="00473940" w:rsidP="004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473940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Intervence </w:t>
            </w:r>
            <w:proofErr w:type="spellStart"/>
            <w:r w:rsidRPr="00473940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Comunite</w:t>
            </w:r>
            <w:proofErr w:type="spellEnd"/>
            <w:r w:rsidRPr="00473940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</w:t>
            </w:r>
            <w:proofErr w:type="spellStart"/>
            <w:r w:rsidRPr="00473940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Fresca</w:t>
            </w:r>
            <w:proofErr w:type="spellEnd"/>
            <w:r w:rsidRPr="00473940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v </w:t>
            </w:r>
            <w:proofErr w:type="spellStart"/>
            <w:r w:rsidRPr="00473940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Ixelles</w:t>
            </w:r>
            <w:proofErr w:type="spellEnd"/>
            <w:r w:rsidRPr="00473940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, Brusel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40" w:rsidRPr="00473940" w:rsidRDefault="00473940" w:rsidP="004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47394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Žádost stažena</w:t>
            </w:r>
          </w:p>
        </w:tc>
      </w:tr>
      <w:tr w:rsidR="00473940" w:rsidRPr="00473940" w:rsidTr="00473940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40" w:rsidRPr="00473940" w:rsidRDefault="00473940" w:rsidP="004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47394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Studio DAMÚZA o. p. s.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40" w:rsidRPr="00473940" w:rsidRDefault="00473940" w:rsidP="004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473940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Studio DAMÚZA  a </w:t>
            </w:r>
            <w:proofErr w:type="spellStart"/>
            <w:r w:rsidRPr="00473940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Fekete</w:t>
            </w:r>
            <w:proofErr w:type="spellEnd"/>
            <w:r w:rsidRPr="00473940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</w:t>
            </w:r>
            <w:proofErr w:type="spellStart"/>
            <w:r w:rsidRPr="00473940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Seretlek</w:t>
            </w:r>
            <w:proofErr w:type="spellEnd"/>
            <w:r w:rsidRPr="00473940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- FESTIVAL FE CASTELIERS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40" w:rsidRPr="00473940" w:rsidRDefault="00473940" w:rsidP="004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47394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Žádost stažena</w:t>
            </w:r>
          </w:p>
        </w:tc>
      </w:tr>
      <w:tr w:rsidR="00473940" w:rsidRPr="00473940" w:rsidTr="00473940">
        <w:trPr>
          <w:trHeight w:val="12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40" w:rsidRPr="00473940" w:rsidRDefault="00473940" w:rsidP="004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47394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Vltavan Čechy - svaz vltavských </w:t>
            </w:r>
            <w:proofErr w:type="gramStart"/>
            <w:r w:rsidRPr="0047394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spolků, z. s.</w:t>
            </w:r>
            <w:proofErr w:type="gram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40" w:rsidRPr="00473940" w:rsidRDefault="00473940" w:rsidP="004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473940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Výstava historických fotografií z oblasti vorařství pod názvem "Tradice vorařství v české republice, v Evropě, ve světě - kulturní dědictví UNESCO"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40" w:rsidRPr="00473940" w:rsidRDefault="00473940" w:rsidP="004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47394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Žádost stažena</w:t>
            </w:r>
          </w:p>
        </w:tc>
      </w:tr>
    </w:tbl>
    <w:p w:rsidR="00473940" w:rsidRDefault="00473940" w:rsidP="00473940">
      <w:pPr>
        <w:rPr>
          <w:rFonts w:ascii="Times New Roman" w:hAnsi="Times New Roman" w:cs="Times New Roman"/>
        </w:rPr>
      </w:pPr>
    </w:p>
    <w:p w:rsidR="00473940" w:rsidRDefault="00473940" w:rsidP="009C62AA"/>
    <w:sectPr w:rsidR="00473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AA"/>
    <w:rsid w:val="00473940"/>
    <w:rsid w:val="0075333C"/>
    <w:rsid w:val="009C62AA"/>
    <w:rsid w:val="00A8293F"/>
    <w:rsid w:val="00B87476"/>
    <w:rsid w:val="00CD5A91"/>
    <w:rsid w:val="00F4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62AA"/>
  </w:style>
  <w:style w:type="paragraph" w:styleId="Nadpis1">
    <w:name w:val="heading 1"/>
    <w:basedOn w:val="Normln"/>
    <w:next w:val="Normln"/>
    <w:link w:val="Nadpis1Char"/>
    <w:uiPriority w:val="9"/>
    <w:qFormat/>
    <w:rsid w:val="00B87476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7476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62AA"/>
  </w:style>
  <w:style w:type="paragraph" w:styleId="Nadpis1">
    <w:name w:val="heading 1"/>
    <w:basedOn w:val="Normln"/>
    <w:next w:val="Normln"/>
    <w:link w:val="Nadpis1Char"/>
    <w:uiPriority w:val="9"/>
    <w:qFormat/>
    <w:rsid w:val="00B87476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7476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800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Kopecká Dominika</dc:creator>
  <cp:lastModifiedBy>Kopecká Dominika</cp:lastModifiedBy>
  <cp:revision>1</cp:revision>
  <dcterms:created xsi:type="dcterms:W3CDTF">2021-01-29T13:21:00Z</dcterms:created>
  <dcterms:modified xsi:type="dcterms:W3CDTF">2021-01-29T13:42:00Z</dcterms:modified>
</cp:coreProperties>
</file>