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6" w:rsidRDefault="00FA1CE7" w:rsidP="000D7056">
      <w:pPr>
        <w:spacing w:line="260" w:lineRule="exact"/>
        <w:ind w:right="5821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bookmarkStart w:id="0" w:name="_GoBack"/>
      <w:bookmarkEnd w:id="0"/>
      <w:r w:rsidRPr="00EB1AA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Ministerstvo kultury </w:t>
      </w:r>
    </w:p>
    <w:p w:rsidR="00FA1CE7" w:rsidRPr="00EB1AA1" w:rsidRDefault="00FA1CE7" w:rsidP="000D7056">
      <w:pPr>
        <w:spacing w:line="260" w:lineRule="exact"/>
        <w:ind w:right="5821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0D70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Č.j.: </w:t>
      </w:r>
      <w:r w:rsidR="000D7056" w:rsidRPr="000D70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MK </w:t>
      </w:r>
      <w:r w:rsidR="000D7056" w:rsidRPr="000D7056">
        <w:rPr>
          <w:rFonts w:ascii="Times New Roman" w:hAnsi="Times New Roman" w:cs="Times New Roman"/>
          <w:sz w:val="24"/>
          <w:szCs w:val="24"/>
        </w:rPr>
        <w:t>21692/2021 SOM</w:t>
      </w:r>
    </w:p>
    <w:p w:rsidR="00FA1CE7" w:rsidRPr="00EB1AA1" w:rsidRDefault="00FA1CE7" w:rsidP="00FA1CE7">
      <w:pPr>
        <w:spacing w:before="936" w:line="243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A1">
        <w:rPr>
          <w:rFonts w:ascii="Times New Roman" w:hAnsi="Times New Roman"/>
          <w:b/>
          <w:color w:val="000000"/>
          <w:sz w:val="24"/>
          <w:szCs w:val="24"/>
        </w:rPr>
        <w:t>Rozhodnutí</w:t>
      </w:r>
    </w:p>
    <w:p w:rsidR="00FA1CE7" w:rsidRPr="00EB1AA1" w:rsidRDefault="00FA1CE7" w:rsidP="00FA1CE7">
      <w:pPr>
        <w:spacing w:line="243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A1">
        <w:rPr>
          <w:rFonts w:ascii="Times New Roman" w:hAnsi="Times New Roman"/>
          <w:b/>
          <w:color w:val="000000"/>
          <w:sz w:val="24"/>
          <w:szCs w:val="24"/>
        </w:rPr>
        <w:t>ministra kultury</w:t>
      </w:r>
    </w:p>
    <w:p w:rsidR="00FA1CE7" w:rsidRPr="00EB1AA1" w:rsidRDefault="00FA1CE7" w:rsidP="00FA1CE7">
      <w:pPr>
        <w:spacing w:line="313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EB1AA1">
        <w:rPr>
          <w:rFonts w:ascii="Times New Roman" w:hAnsi="Times New Roman"/>
          <w:b/>
          <w:color w:val="000000"/>
          <w:spacing w:val="-8"/>
          <w:sz w:val="24"/>
          <w:szCs w:val="24"/>
        </w:rPr>
        <w:t>č.</w:t>
      </w:r>
      <w:r w:rsidRPr="00EB1AA1">
        <w:rPr>
          <w:rFonts w:ascii="Times New Roman" w:hAnsi="Times New Roman"/>
          <w:color w:val="1D5FC2"/>
          <w:spacing w:val="-8"/>
          <w:sz w:val="24"/>
          <w:szCs w:val="24"/>
        </w:rPr>
        <w:t xml:space="preserve">,                         </w:t>
      </w:r>
      <w:r w:rsidRPr="00EB1AA1">
        <w:rPr>
          <w:rFonts w:ascii="Times New Roman" w:hAnsi="Times New Roman"/>
          <w:b/>
          <w:spacing w:val="-8"/>
          <w:sz w:val="24"/>
          <w:szCs w:val="24"/>
        </w:rPr>
        <w:t>/2021</w:t>
      </w:r>
    </w:p>
    <w:p w:rsidR="00FA1CE7" w:rsidRPr="00EB1AA1" w:rsidRDefault="00FA1CE7" w:rsidP="00FA1CE7">
      <w:pPr>
        <w:spacing w:line="272" w:lineRule="exact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B1AA1">
        <w:rPr>
          <w:rFonts w:ascii="Times New Roman" w:hAnsi="Times New Roman"/>
          <w:b/>
          <w:color w:val="000000"/>
          <w:spacing w:val="2"/>
          <w:sz w:val="24"/>
          <w:szCs w:val="24"/>
        </w:rPr>
        <w:t>ze dne                     ,</w:t>
      </w:r>
    </w:p>
    <w:p w:rsidR="00FA1CE7" w:rsidRPr="00EB1AA1" w:rsidRDefault="00FA1CE7" w:rsidP="00FA1CE7">
      <w:pPr>
        <w:spacing w:line="281" w:lineRule="exact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EB1AA1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kterým se vydává zřizovací listina státní příspěvkové organizace </w:t>
      </w:r>
      <w:proofErr w:type="spellStart"/>
      <w:r w:rsidR="006702E3" w:rsidRPr="00EB1AA1">
        <w:rPr>
          <w:rFonts w:ascii="Times New Roman" w:hAnsi="Times New Roman"/>
          <w:b/>
          <w:color w:val="000000"/>
          <w:spacing w:val="-5"/>
          <w:sz w:val="24"/>
          <w:szCs w:val="24"/>
        </w:rPr>
        <w:t>MUSEum</w:t>
      </w:r>
      <w:proofErr w:type="spellEnd"/>
      <w:r w:rsidR="006702E3" w:rsidRPr="00EB1AA1">
        <w:rPr>
          <w:rFonts w:ascii="Times New Roman" w:hAnsi="Times New Roman"/>
          <w:b/>
          <w:color w:val="000000"/>
          <w:spacing w:val="-5"/>
          <w:sz w:val="24"/>
          <w:szCs w:val="24"/>
        </w:rPr>
        <w:t>+</w:t>
      </w:r>
    </w:p>
    <w:p w:rsidR="00FA1CE7" w:rsidRPr="00C46E62" w:rsidRDefault="00FA1CE7" w:rsidP="00FA1CE7">
      <w:pPr>
        <w:spacing w:line="281" w:lineRule="exact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FA1CE7" w:rsidRPr="000D15C4" w:rsidRDefault="00FA1CE7" w:rsidP="00FA1CE7">
      <w:pPr>
        <w:pStyle w:val="Default"/>
        <w:jc w:val="center"/>
        <w:rPr>
          <w:b/>
          <w:bCs/>
          <w:sz w:val="32"/>
          <w:szCs w:val="32"/>
        </w:rPr>
      </w:pPr>
      <w:r w:rsidRPr="000D15C4">
        <w:rPr>
          <w:b/>
          <w:bCs/>
          <w:sz w:val="32"/>
          <w:szCs w:val="32"/>
        </w:rPr>
        <w:t>ZŘIZOVACÍ LISTINA</w:t>
      </w:r>
    </w:p>
    <w:p w:rsidR="00FA1CE7" w:rsidRDefault="00FA1CE7" w:rsidP="00FA1CE7">
      <w:pPr>
        <w:pStyle w:val="Default"/>
        <w:jc w:val="center"/>
        <w:rPr>
          <w:b/>
          <w:bCs/>
          <w:sz w:val="28"/>
          <w:szCs w:val="23"/>
        </w:rPr>
      </w:pPr>
    </w:p>
    <w:p w:rsidR="00FA1CE7" w:rsidRPr="00892782" w:rsidRDefault="00FA1CE7" w:rsidP="00FA1CE7">
      <w:pPr>
        <w:spacing w:before="180" w:line="36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892782">
        <w:rPr>
          <w:rFonts w:ascii="Times New Roman" w:hAnsi="Times New Roman"/>
          <w:b/>
          <w:color w:val="000000"/>
          <w:spacing w:val="-5"/>
          <w:sz w:val="24"/>
          <w:szCs w:val="24"/>
        </w:rPr>
        <w:t>státní příspěvkové organizace</w:t>
      </w:r>
    </w:p>
    <w:p w:rsidR="00FA1CE7" w:rsidRPr="008F0E90" w:rsidRDefault="00FA1CE7" w:rsidP="008F0E90">
      <w:pPr>
        <w:spacing w:before="180" w:after="0" w:line="278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CE7" w:rsidRPr="00EB1AA1" w:rsidRDefault="00FA1CE7" w:rsidP="00FA1CE7">
      <w:pPr>
        <w:pStyle w:val="Default"/>
        <w:jc w:val="center"/>
        <w:rPr>
          <w:b/>
          <w:bCs/>
          <w:spacing w:val="30"/>
          <w:sz w:val="32"/>
          <w:szCs w:val="32"/>
        </w:rPr>
      </w:pPr>
      <w:proofErr w:type="spellStart"/>
      <w:r w:rsidRPr="00EB1AA1">
        <w:rPr>
          <w:b/>
          <w:bCs/>
          <w:spacing w:val="30"/>
          <w:sz w:val="32"/>
          <w:szCs w:val="32"/>
        </w:rPr>
        <w:t>MUSEum</w:t>
      </w:r>
      <w:proofErr w:type="spellEnd"/>
      <w:r w:rsidRPr="00EB1AA1">
        <w:rPr>
          <w:b/>
          <w:bCs/>
          <w:spacing w:val="30"/>
          <w:sz w:val="32"/>
          <w:szCs w:val="32"/>
        </w:rPr>
        <w:t>+</w:t>
      </w:r>
    </w:p>
    <w:p w:rsidR="00FA1CE7" w:rsidRDefault="00FA1CE7" w:rsidP="008F0E90">
      <w:pPr>
        <w:spacing w:before="180" w:after="0" w:line="278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0E90" w:rsidRPr="00C46E62" w:rsidRDefault="008F0E90" w:rsidP="008F0E90">
      <w:pPr>
        <w:spacing w:before="180" w:after="0" w:line="278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A1">
        <w:rPr>
          <w:rFonts w:ascii="Times New Roman" w:hAnsi="Times New Roman"/>
          <w:b/>
          <w:color w:val="000000"/>
          <w:sz w:val="24"/>
          <w:szCs w:val="24"/>
        </w:rPr>
        <w:t>Článek I</w:t>
      </w:r>
    </w:p>
    <w:p w:rsidR="00EB1AA1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A1">
        <w:rPr>
          <w:rFonts w:ascii="Times New Roman" w:hAnsi="Times New Roman"/>
          <w:b/>
          <w:color w:val="000000"/>
          <w:sz w:val="24"/>
          <w:szCs w:val="24"/>
        </w:rPr>
        <w:t>Základní ustanovení</w:t>
      </w:r>
    </w:p>
    <w:p w:rsidR="000D7056" w:rsidRPr="00EB1AA1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1AA1" w:rsidRDefault="00FA1CE7" w:rsidP="000D70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B1AA1">
        <w:rPr>
          <w:rFonts w:ascii="Times New Roman" w:hAnsi="Times New Roman"/>
          <w:color w:val="000000"/>
          <w:sz w:val="24"/>
          <w:szCs w:val="24"/>
        </w:rPr>
        <w:t>MUSEum</w:t>
      </w:r>
      <w:proofErr w:type="spellEnd"/>
      <w:r w:rsidRPr="00EB1AA1">
        <w:rPr>
          <w:rFonts w:ascii="Times New Roman" w:hAnsi="Times New Roman"/>
          <w:color w:val="000000"/>
          <w:sz w:val="24"/>
          <w:szCs w:val="24"/>
        </w:rPr>
        <w:t>+ je zřízen</w:t>
      </w:r>
      <w:r w:rsidR="006702E3" w:rsidRPr="00EB1AA1">
        <w:rPr>
          <w:rFonts w:ascii="Times New Roman" w:hAnsi="Times New Roman"/>
          <w:color w:val="000000"/>
          <w:sz w:val="24"/>
          <w:szCs w:val="24"/>
        </w:rPr>
        <w:t>o</w:t>
      </w:r>
      <w:r w:rsidRPr="00EB1AA1">
        <w:rPr>
          <w:rFonts w:ascii="Times New Roman" w:hAnsi="Times New Roman"/>
          <w:color w:val="000000"/>
          <w:sz w:val="24"/>
          <w:szCs w:val="24"/>
        </w:rPr>
        <w:t xml:space="preserve"> v souladu se zákonem č. 219/2000</w:t>
      </w:r>
      <w:r w:rsidR="006702E3" w:rsidRPr="00EB1AA1">
        <w:rPr>
          <w:rFonts w:ascii="Times New Roman" w:hAnsi="Times New Roman"/>
          <w:color w:val="000000"/>
          <w:sz w:val="24"/>
          <w:szCs w:val="24"/>
        </w:rPr>
        <w:t xml:space="preserve"> Sb. o majetku České republiky, </w:t>
      </w:r>
      <w:r w:rsidRPr="00EB1AA1">
        <w:rPr>
          <w:rFonts w:ascii="Times New Roman" w:hAnsi="Times New Roman"/>
          <w:color w:val="000000"/>
          <w:sz w:val="24"/>
          <w:szCs w:val="24"/>
        </w:rPr>
        <w:t>zákonem č. 203/2006 Sb., o některých druzích podpory kultury</w:t>
      </w:r>
      <w:r w:rsidR="00EB1AA1">
        <w:rPr>
          <w:rFonts w:ascii="Times New Roman" w:hAnsi="Times New Roman"/>
          <w:color w:val="000000"/>
          <w:sz w:val="24"/>
          <w:szCs w:val="24"/>
        </w:rPr>
        <w:t xml:space="preserve">. Zřízení státní příspěvkové organizace </w:t>
      </w:r>
      <w:r w:rsidR="00837F69">
        <w:rPr>
          <w:rFonts w:ascii="Times New Roman" w:hAnsi="Times New Roman"/>
          <w:color w:val="000000"/>
          <w:sz w:val="24"/>
          <w:szCs w:val="24"/>
        </w:rPr>
        <w:t>vychází z</w:t>
      </w:r>
      <w:r w:rsidR="00EB1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ED1" w:rsidRPr="00EB1AA1">
        <w:rPr>
          <w:rFonts w:ascii="Times New Roman" w:hAnsi="Times New Roman"/>
          <w:color w:val="000000"/>
          <w:sz w:val="24"/>
          <w:szCs w:val="24"/>
        </w:rPr>
        <w:t>M</w:t>
      </w:r>
      <w:r w:rsidR="006702E3" w:rsidRPr="00EB1AA1">
        <w:rPr>
          <w:rFonts w:ascii="Times New Roman" w:hAnsi="Times New Roman"/>
          <w:color w:val="000000"/>
          <w:sz w:val="24"/>
          <w:szCs w:val="24"/>
        </w:rPr>
        <w:t>emorand</w:t>
      </w:r>
      <w:r w:rsidR="00EB1AA1">
        <w:rPr>
          <w:rFonts w:ascii="Times New Roman" w:hAnsi="Times New Roman"/>
          <w:color w:val="000000"/>
          <w:sz w:val="24"/>
          <w:szCs w:val="24"/>
        </w:rPr>
        <w:t>a</w:t>
      </w:r>
      <w:r w:rsidR="006702E3" w:rsidRPr="00EB1AA1">
        <w:rPr>
          <w:rFonts w:ascii="Times New Roman" w:hAnsi="Times New Roman"/>
          <w:color w:val="000000"/>
          <w:sz w:val="24"/>
          <w:szCs w:val="24"/>
        </w:rPr>
        <w:t xml:space="preserve"> o spolupráci při přípravě a realizaci projektu „Záchrana a</w:t>
      </w:r>
      <w:r w:rsidR="000314DE">
        <w:rPr>
          <w:rFonts w:ascii="Times New Roman" w:hAnsi="Times New Roman"/>
          <w:color w:val="000000"/>
          <w:sz w:val="24"/>
          <w:szCs w:val="24"/>
        </w:rPr>
        <w:t> </w:t>
      </w:r>
      <w:r w:rsidR="006702E3" w:rsidRPr="00EB1AA1">
        <w:rPr>
          <w:rFonts w:ascii="Times New Roman" w:hAnsi="Times New Roman"/>
          <w:color w:val="000000"/>
          <w:sz w:val="24"/>
          <w:szCs w:val="24"/>
        </w:rPr>
        <w:t xml:space="preserve">revitalizace části </w:t>
      </w:r>
      <w:r w:rsidR="00EB1AA1">
        <w:rPr>
          <w:rFonts w:ascii="Times New Roman" w:hAnsi="Times New Roman"/>
          <w:color w:val="000000"/>
          <w:sz w:val="24"/>
          <w:szCs w:val="24"/>
        </w:rPr>
        <w:t>n</w:t>
      </w:r>
      <w:r w:rsidR="006702E3" w:rsidRPr="00EB1AA1">
        <w:rPr>
          <w:rFonts w:ascii="Times New Roman" w:hAnsi="Times New Roman"/>
          <w:color w:val="000000"/>
          <w:sz w:val="24"/>
          <w:szCs w:val="24"/>
        </w:rPr>
        <w:t xml:space="preserve">árodní kulturní památky – objektů vysokých pecí 4 a 6 v areálu Dolní oblasti Vítkovic a vytvoření státní příspěvkové organizace </w:t>
      </w:r>
      <w:proofErr w:type="spellStart"/>
      <w:r w:rsidR="006702E3" w:rsidRPr="00EB1AA1">
        <w:rPr>
          <w:rFonts w:ascii="Times New Roman" w:hAnsi="Times New Roman"/>
          <w:color w:val="000000"/>
          <w:sz w:val="24"/>
          <w:szCs w:val="24"/>
        </w:rPr>
        <w:t>MUSEum</w:t>
      </w:r>
      <w:proofErr w:type="spellEnd"/>
      <w:r w:rsidR="006702E3" w:rsidRPr="00EB1AA1">
        <w:rPr>
          <w:rFonts w:ascii="Times New Roman" w:hAnsi="Times New Roman"/>
          <w:color w:val="000000"/>
          <w:sz w:val="24"/>
          <w:szCs w:val="24"/>
        </w:rPr>
        <w:t>+“</w:t>
      </w:r>
      <w:r w:rsidRPr="00EB1AA1">
        <w:rPr>
          <w:rFonts w:ascii="Times New Roman" w:hAnsi="Times New Roman"/>
          <w:color w:val="000000"/>
          <w:sz w:val="24"/>
          <w:szCs w:val="24"/>
        </w:rPr>
        <w:t>.</w:t>
      </w:r>
    </w:p>
    <w:p w:rsidR="008F0E90" w:rsidRDefault="008F0E90" w:rsidP="000D70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056" w:rsidRPr="00EB1AA1" w:rsidRDefault="000D7056" w:rsidP="000D70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AA1" w:rsidRDefault="00EB1AA1" w:rsidP="000D705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AA1">
        <w:rPr>
          <w:rFonts w:ascii="Times New Roman" w:hAnsi="Times New Roman" w:cs="Times New Roman"/>
          <w:b/>
          <w:color w:val="000000"/>
          <w:sz w:val="24"/>
          <w:szCs w:val="24"/>
        </w:rPr>
        <w:t>Označení zřizovatele</w:t>
      </w:r>
    </w:p>
    <w:p w:rsidR="000D7056" w:rsidRPr="00EB1AA1" w:rsidRDefault="000D7056" w:rsidP="000D705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AA1" w:rsidRDefault="00EB1AA1" w:rsidP="000D70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1AA1">
        <w:rPr>
          <w:rFonts w:ascii="Times New Roman" w:hAnsi="Times New Roman" w:cs="Times New Roman"/>
          <w:color w:val="000000"/>
          <w:sz w:val="24"/>
          <w:szCs w:val="24"/>
        </w:rPr>
        <w:t>Ministerstvo kultury - Česká republika, Maltézské náměstí 1, 118 11 Praha 1</w:t>
      </w:r>
    </w:p>
    <w:p w:rsidR="008F0E90" w:rsidRDefault="008F0E90" w:rsidP="000D7056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56" w:rsidRPr="00EB1AA1" w:rsidRDefault="000D7056" w:rsidP="000D7056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B1AA1" w:rsidRDefault="00EB1AA1" w:rsidP="000D705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AA1">
        <w:rPr>
          <w:rFonts w:ascii="Times New Roman" w:hAnsi="Times New Roman" w:cs="Times New Roman"/>
          <w:b/>
          <w:color w:val="000000"/>
          <w:sz w:val="24"/>
          <w:szCs w:val="24"/>
        </w:rPr>
        <w:t>Označení příspěvkové organizace</w:t>
      </w:r>
    </w:p>
    <w:p w:rsidR="000D7056" w:rsidRPr="00EB1AA1" w:rsidRDefault="000D7056" w:rsidP="000D705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AA1" w:rsidRPr="00653868" w:rsidRDefault="00EB1AA1" w:rsidP="000D70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1AA1">
        <w:rPr>
          <w:rFonts w:ascii="Times New Roman" w:hAnsi="Times New Roman"/>
          <w:color w:val="000000"/>
          <w:sz w:val="24"/>
          <w:szCs w:val="24"/>
        </w:rPr>
        <w:t>Název:</w:t>
      </w:r>
      <w:r w:rsidRPr="00EB1AA1">
        <w:rPr>
          <w:rFonts w:ascii="Times New Roman" w:hAnsi="Times New Roman"/>
          <w:color w:val="000000"/>
          <w:sz w:val="24"/>
          <w:szCs w:val="24"/>
        </w:rPr>
        <w:tab/>
      </w:r>
      <w:r w:rsidRPr="00EB1AA1">
        <w:rPr>
          <w:rFonts w:ascii="Times New Roman" w:hAnsi="Times New Roman"/>
          <w:color w:val="000000"/>
          <w:sz w:val="24"/>
          <w:szCs w:val="24"/>
        </w:rPr>
        <w:tab/>
      </w:r>
      <w:r w:rsidR="00051B81" w:rsidRPr="0065386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53868">
        <w:rPr>
          <w:rFonts w:ascii="Times New Roman" w:hAnsi="Times New Roman" w:cs="Times New Roman"/>
          <w:color w:val="000000"/>
          <w:sz w:val="24"/>
          <w:szCs w:val="24"/>
        </w:rPr>
        <w:t>MUSEum</w:t>
      </w:r>
      <w:proofErr w:type="spellEnd"/>
      <w:r w:rsidRPr="00653868">
        <w:rPr>
          <w:rFonts w:ascii="Times New Roman" w:hAnsi="Times New Roman" w:cs="Times New Roman"/>
          <w:color w:val="000000"/>
          <w:sz w:val="24"/>
          <w:szCs w:val="24"/>
        </w:rPr>
        <w:t>+</w:t>
      </w:r>
    </w:p>
    <w:p w:rsidR="00EB1AA1" w:rsidRPr="00653868" w:rsidRDefault="00EB1AA1" w:rsidP="000D70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3868">
        <w:rPr>
          <w:rFonts w:ascii="Times New Roman" w:hAnsi="Times New Roman" w:cs="Times New Roman"/>
          <w:color w:val="000000"/>
          <w:sz w:val="24"/>
          <w:szCs w:val="24"/>
        </w:rPr>
        <w:t>Sídlo:</w:t>
      </w:r>
      <w:r w:rsidRPr="006538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38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1B81" w:rsidRPr="006538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E90" w:rsidRPr="00653868">
        <w:rPr>
          <w:rFonts w:ascii="Times New Roman" w:hAnsi="Times New Roman" w:cs="Times New Roman"/>
          <w:color w:val="000000"/>
          <w:sz w:val="24"/>
          <w:szCs w:val="24"/>
        </w:rPr>
        <w:t>Maltézské náměstí 1, 118 00 Praha 1</w:t>
      </w:r>
    </w:p>
    <w:p w:rsidR="00EB1AA1" w:rsidRPr="00653868" w:rsidRDefault="00EB1AA1" w:rsidP="000D7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868">
        <w:rPr>
          <w:rFonts w:ascii="Times New Roman" w:hAnsi="Times New Roman" w:cs="Times New Roman"/>
          <w:sz w:val="24"/>
          <w:szCs w:val="24"/>
        </w:rPr>
        <w:t>IČ:</w:t>
      </w:r>
      <w:r w:rsidRPr="00653868">
        <w:rPr>
          <w:rFonts w:ascii="Times New Roman" w:hAnsi="Times New Roman" w:cs="Times New Roman"/>
          <w:sz w:val="24"/>
          <w:szCs w:val="24"/>
        </w:rPr>
        <w:tab/>
      </w:r>
      <w:r w:rsidRPr="00653868">
        <w:rPr>
          <w:rFonts w:ascii="Times New Roman" w:hAnsi="Times New Roman" w:cs="Times New Roman"/>
          <w:sz w:val="24"/>
          <w:szCs w:val="24"/>
        </w:rPr>
        <w:tab/>
      </w:r>
      <w:r w:rsidR="00653868" w:rsidRPr="00653868">
        <w:rPr>
          <w:rFonts w:ascii="Times New Roman" w:hAnsi="Times New Roman" w:cs="Times New Roman"/>
          <w:sz w:val="24"/>
          <w:szCs w:val="24"/>
        </w:rPr>
        <w:tab/>
        <w:t>10732845</w:t>
      </w:r>
    </w:p>
    <w:p w:rsidR="00EB1AA1" w:rsidRPr="00653868" w:rsidRDefault="00EB1AA1" w:rsidP="000D70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3868">
        <w:rPr>
          <w:rFonts w:ascii="Times New Roman" w:hAnsi="Times New Roman" w:cs="Times New Roman"/>
          <w:color w:val="000000"/>
          <w:sz w:val="24"/>
          <w:szCs w:val="24"/>
        </w:rPr>
        <w:t>Datum vzniku:</w:t>
      </w:r>
      <w:r w:rsidRPr="006538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57CE" w:rsidRPr="006538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3868">
        <w:rPr>
          <w:rFonts w:ascii="Times New Roman" w:hAnsi="Times New Roman" w:cs="Times New Roman"/>
          <w:color w:val="000000"/>
          <w:sz w:val="24"/>
          <w:szCs w:val="24"/>
        </w:rPr>
        <w:t xml:space="preserve">. dubna 2021 </w:t>
      </w:r>
    </w:p>
    <w:p w:rsidR="00701229" w:rsidRDefault="00701229" w:rsidP="000D705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A1CE7" w:rsidRPr="008F0E90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Článek II</w:t>
      </w: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Účel zřízení</w:t>
      </w:r>
    </w:p>
    <w:p w:rsidR="000D7056" w:rsidRPr="008F0E90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79C7" w:rsidRPr="00DC79C7" w:rsidRDefault="00217378" w:rsidP="000D7056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MUSEum</w:t>
      </w:r>
      <w:proofErr w:type="spellEnd"/>
      <w:r>
        <w:rPr>
          <w:rFonts w:ascii="Times New Roman" w:hAnsi="Times New Roman"/>
          <w:color w:val="000000"/>
          <w:sz w:val="24"/>
        </w:rPr>
        <w:t>+</w:t>
      </w:r>
      <w:r w:rsidR="00FA1CE7" w:rsidRPr="00667FAB">
        <w:rPr>
          <w:rFonts w:ascii="Times New Roman" w:hAnsi="Times New Roman"/>
          <w:color w:val="000000"/>
          <w:sz w:val="24"/>
        </w:rPr>
        <w:t xml:space="preserve"> </w:t>
      </w:r>
      <w:r w:rsidR="00E74580">
        <w:rPr>
          <w:rFonts w:ascii="Times New Roman" w:hAnsi="Times New Roman"/>
          <w:color w:val="000000"/>
          <w:sz w:val="24"/>
        </w:rPr>
        <w:t>zajišťuje</w:t>
      </w:r>
      <w:r w:rsidR="00F6268E">
        <w:rPr>
          <w:rFonts w:ascii="Times New Roman" w:hAnsi="Times New Roman"/>
          <w:color w:val="000000"/>
          <w:sz w:val="24"/>
        </w:rPr>
        <w:t xml:space="preserve"> </w:t>
      </w:r>
      <w:r w:rsidR="00E74580">
        <w:rPr>
          <w:rFonts w:ascii="Times New Roman" w:hAnsi="Times New Roman"/>
          <w:color w:val="000000"/>
          <w:sz w:val="24"/>
        </w:rPr>
        <w:t>plnění závazků</w:t>
      </w:r>
      <w:r w:rsidR="008F0E90">
        <w:rPr>
          <w:rFonts w:ascii="Times New Roman" w:hAnsi="Times New Roman"/>
          <w:color w:val="000000"/>
          <w:sz w:val="24"/>
        </w:rPr>
        <w:t xml:space="preserve"> Ministerstvu kultury</w:t>
      </w:r>
      <w:r w:rsidR="00E74580">
        <w:rPr>
          <w:rFonts w:ascii="Times New Roman" w:hAnsi="Times New Roman"/>
          <w:color w:val="000000"/>
          <w:sz w:val="24"/>
        </w:rPr>
        <w:t>, které vyplývají</w:t>
      </w:r>
      <w:r w:rsidR="008F0E90">
        <w:rPr>
          <w:rFonts w:ascii="Times New Roman" w:hAnsi="Times New Roman"/>
          <w:color w:val="000000"/>
          <w:sz w:val="24"/>
        </w:rPr>
        <w:t xml:space="preserve"> z </w:t>
      </w:r>
      <w:r w:rsidR="008F0E90" w:rsidRPr="00EB1AA1">
        <w:rPr>
          <w:rFonts w:ascii="Times New Roman" w:hAnsi="Times New Roman"/>
          <w:color w:val="000000"/>
          <w:sz w:val="24"/>
          <w:szCs w:val="24"/>
        </w:rPr>
        <w:t>Memorand</w:t>
      </w:r>
      <w:r w:rsidR="008F0E90">
        <w:rPr>
          <w:rFonts w:ascii="Times New Roman" w:hAnsi="Times New Roman"/>
          <w:color w:val="000000"/>
          <w:sz w:val="24"/>
          <w:szCs w:val="24"/>
        </w:rPr>
        <w:t>a</w:t>
      </w:r>
      <w:r w:rsidR="008F0E90" w:rsidRPr="00EB1AA1">
        <w:rPr>
          <w:rFonts w:ascii="Times New Roman" w:hAnsi="Times New Roman"/>
          <w:color w:val="000000"/>
          <w:sz w:val="24"/>
          <w:szCs w:val="24"/>
        </w:rPr>
        <w:t xml:space="preserve"> o spolupráci při přípravě a realizaci projektu „Záchrana a revitalizace části </w:t>
      </w:r>
      <w:r w:rsidR="008F0E90">
        <w:rPr>
          <w:rFonts w:ascii="Times New Roman" w:hAnsi="Times New Roman"/>
          <w:color w:val="000000"/>
          <w:sz w:val="24"/>
          <w:szCs w:val="24"/>
        </w:rPr>
        <w:t>n</w:t>
      </w:r>
      <w:r w:rsidR="008F0E90" w:rsidRPr="00EB1AA1">
        <w:rPr>
          <w:rFonts w:ascii="Times New Roman" w:hAnsi="Times New Roman"/>
          <w:color w:val="000000"/>
          <w:sz w:val="24"/>
          <w:szCs w:val="24"/>
        </w:rPr>
        <w:t>árodní kulturní památky – objektů vysokých pecí 4 a 6 v areálu Dolní oblasti Vítkovic</w:t>
      </w:r>
      <w:r w:rsidR="00E74580">
        <w:rPr>
          <w:rFonts w:ascii="Times New Roman" w:hAnsi="Times New Roman"/>
          <w:color w:val="000000"/>
          <w:sz w:val="24"/>
          <w:szCs w:val="24"/>
        </w:rPr>
        <w:t>“</w:t>
      </w:r>
      <w:r w:rsidR="008F0E90">
        <w:rPr>
          <w:rFonts w:ascii="Times New Roman" w:hAnsi="Times New Roman"/>
          <w:color w:val="000000"/>
          <w:sz w:val="24"/>
          <w:szCs w:val="24"/>
        </w:rPr>
        <w:t>.</w:t>
      </w:r>
    </w:p>
    <w:p w:rsidR="00FA1CE7" w:rsidRDefault="008F0E90" w:rsidP="000D7056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8F0E9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0D4CE9" w:rsidRPr="008F0E90">
        <w:rPr>
          <w:rFonts w:ascii="Times New Roman" w:hAnsi="Times New Roman"/>
          <w:color w:val="000000"/>
          <w:sz w:val="24"/>
        </w:rPr>
        <w:t>MUSEum</w:t>
      </w:r>
      <w:proofErr w:type="spellEnd"/>
      <w:r w:rsidR="000D4CE9" w:rsidRPr="008F0E90">
        <w:rPr>
          <w:rFonts w:ascii="Times New Roman" w:hAnsi="Times New Roman"/>
          <w:color w:val="000000"/>
          <w:sz w:val="24"/>
        </w:rPr>
        <w:t>+</w:t>
      </w:r>
      <w:r w:rsidR="00FA1CE7" w:rsidRPr="008F0E90">
        <w:rPr>
          <w:rFonts w:ascii="Times New Roman" w:hAnsi="Times New Roman"/>
          <w:color w:val="000000"/>
          <w:sz w:val="24"/>
        </w:rPr>
        <w:t xml:space="preserve"> </w:t>
      </w:r>
      <w:r w:rsidR="00E74580">
        <w:rPr>
          <w:rFonts w:ascii="Times New Roman" w:hAnsi="Times New Roman"/>
          <w:color w:val="000000"/>
          <w:sz w:val="24"/>
        </w:rPr>
        <w:t xml:space="preserve">připravuje </w:t>
      </w:r>
      <w:r w:rsidR="00F6268E" w:rsidRPr="008F0E90">
        <w:rPr>
          <w:rFonts w:ascii="Times New Roman" w:hAnsi="Times New Roman"/>
          <w:color w:val="000000"/>
          <w:sz w:val="24"/>
        </w:rPr>
        <w:t xml:space="preserve">experimentální platformu orientovanou </w:t>
      </w:r>
      <w:r w:rsidR="00E74580">
        <w:rPr>
          <w:rFonts w:ascii="Times New Roman" w:hAnsi="Times New Roman"/>
          <w:color w:val="000000"/>
          <w:sz w:val="24"/>
        </w:rPr>
        <w:t>na sdílení, virtuální prezentaci a využití sbírek</w:t>
      </w:r>
      <w:r w:rsidR="00F6268E" w:rsidRPr="008F0E90">
        <w:rPr>
          <w:rFonts w:ascii="Times New Roman" w:hAnsi="Times New Roman"/>
          <w:color w:val="000000"/>
          <w:sz w:val="24"/>
        </w:rPr>
        <w:t xml:space="preserve"> </w:t>
      </w:r>
      <w:r w:rsidR="00E74580">
        <w:rPr>
          <w:rFonts w:ascii="Times New Roman" w:hAnsi="Times New Roman"/>
          <w:color w:val="000000"/>
          <w:sz w:val="24"/>
        </w:rPr>
        <w:t xml:space="preserve">ve </w:t>
      </w:r>
      <w:r w:rsidR="00F6268E" w:rsidRPr="008F0E90">
        <w:rPr>
          <w:rFonts w:ascii="Times New Roman" w:hAnsi="Times New Roman"/>
          <w:color w:val="000000"/>
          <w:sz w:val="24"/>
        </w:rPr>
        <w:t>spolupráci s</w:t>
      </w:r>
      <w:r w:rsidR="00E74580">
        <w:rPr>
          <w:rFonts w:ascii="Times New Roman" w:hAnsi="Times New Roman"/>
          <w:color w:val="000000"/>
          <w:sz w:val="24"/>
        </w:rPr>
        <w:t xml:space="preserve"> dalšími </w:t>
      </w:r>
      <w:r w:rsidR="00994597">
        <w:rPr>
          <w:rFonts w:ascii="Times New Roman" w:hAnsi="Times New Roman"/>
          <w:color w:val="000000"/>
          <w:sz w:val="24"/>
        </w:rPr>
        <w:t xml:space="preserve">státními </w:t>
      </w:r>
      <w:r w:rsidR="00E74580">
        <w:rPr>
          <w:rFonts w:ascii="Times New Roman" w:hAnsi="Times New Roman"/>
          <w:color w:val="000000"/>
          <w:sz w:val="24"/>
        </w:rPr>
        <w:t>organizacemi</w:t>
      </w:r>
      <w:r w:rsidR="00F6268E" w:rsidRPr="008F0E90">
        <w:rPr>
          <w:rFonts w:ascii="Times New Roman" w:hAnsi="Times New Roman"/>
          <w:color w:val="000000"/>
          <w:sz w:val="24"/>
        </w:rPr>
        <w:t>.</w:t>
      </w:r>
    </w:p>
    <w:p w:rsidR="00B339C9" w:rsidRPr="008F0E90" w:rsidRDefault="00B339C9" w:rsidP="000D7056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MUSEum</w:t>
      </w:r>
      <w:proofErr w:type="spellEnd"/>
      <w:r>
        <w:rPr>
          <w:rFonts w:ascii="Times New Roman" w:hAnsi="Times New Roman"/>
          <w:color w:val="000000"/>
          <w:sz w:val="24"/>
        </w:rPr>
        <w:t xml:space="preserve">+ spolupracuje na zpřístupňování </w:t>
      </w:r>
      <w:r w:rsidR="00051B81">
        <w:rPr>
          <w:rFonts w:ascii="Times New Roman" w:hAnsi="Times New Roman"/>
          <w:color w:val="000000"/>
          <w:sz w:val="24"/>
        </w:rPr>
        <w:t>kulturního dědictví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51B81">
        <w:rPr>
          <w:rFonts w:ascii="Times New Roman" w:hAnsi="Times New Roman"/>
          <w:color w:val="000000"/>
          <w:sz w:val="24"/>
        </w:rPr>
        <w:t>uloženého</w:t>
      </w:r>
      <w:r>
        <w:rPr>
          <w:rFonts w:ascii="Times New Roman" w:hAnsi="Times New Roman"/>
          <w:color w:val="000000"/>
          <w:sz w:val="24"/>
        </w:rPr>
        <w:t xml:space="preserve"> ve sbírkách zapsaných v Centrální evidenci sbírek veřejnosti.</w:t>
      </w:r>
    </w:p>
    <w:p w:rsidR="00D202FA" w:rsidRDefault="00D202FA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051B81" w:rsidRPr="00D202FA" w:rsidRDefault="00051B81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Článek III</w:t>
      </w: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Předmět hlavní činnosti</w:t>
      </w:r>
    </w:p>
    <w:p w:rsidR="000D7056" w:rsidRPr="008F0E90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2150" w:rsidRPr="001A1E8D" w:rsidRDefault="003C2150" w:rsidP="003C2150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1A1E8D">
        <w:rPr>
          <w:rFonts w:ascii="Times New Roman" w:hAnsi="Times New Roman"/>
          <w:color w:val="000000"/>
          <w:sz w:val="24"/>
        </w:rPr>
        <w:t>Zajišťuje funkce projektové kanceláře projektu revitalizace v bývalém těžebním a</w:t>
      </w:r>
      <w:r>
        <w:rPr>
          <w:rFonts w:ascii="Times New Roman" w:hAnsi="Times New Roman"/>
          <w:color w:val="000000"/>
          <w:sz w:val="24"/>
        </w:rPr>
        <w:t> </w:t>
      </w:r>
      <w:r w:rsidRPr="001A1E8D">
        <w:rPr>
          <w:rFonts w:ascii="Times New Roman" w:hAnsi="Times New Roman"/>
          <w:color w:val="000000"/>
          <w:sz w:val="24"/>
        </w:rPr>
        <w:t>průmyslovém areálu Dolní oblast Vítkovice v Ostravě.</w:t>
      </w:r>
    </w:p>
    <w:p w:rsidR="003C2150" w:rsidRPr="001A1E8D" w:rsidRDefault="003C2150" w:rsidP="003C2150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1A1E8D">
        <w:rPr>
          <w:rFonts w:ascii="Times New Roman" w:hAnsi="Times New Roman"/>
          <w:color w:val="000000"/>
          <w:sz w:val="24"/>
        </w:rPr>
        <w:t>Připravuje a spolupracuje při odstraňování ekologické zátěže areálu a jeho památkové uchování.</w:t>
      </w:r>
    </w:p>
    <w:p w:rsidR="0083136D" w:rsidRPr="00653868" w:rsidRDefault="0083136D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sz w:val="24"/>
        </w:rPr>
      </w:pPr>
      <w:r w:rsidRPr="001A1E8D">
        <w:rPr>
          <w:rFonts w:ascii="Times New Roman" w:hAnsi="Times New Roman"/>
          <w:color w:val="000000"/>
          <w:sz w:val="24"/>
        </w:rPr>
        <w:t xml:space="preserve">Organizace </w:t>
      </w:r>
      <w:r w:rsidR="00B339C9" w:rsidRPr="00653868">
        <w:rPr>
          <w:rFonts w:ascii="Times New Roman" w:hAnsi="Times New Roman"/>
          <w:sz w:val="24"/>
        </w:rPr>
        <w:t xml:space="preserve">se podílí na </w:t>
      </w:r>
      <w:r w:rsidRPr="00653868">
        <w:rPr>
          <w:rFonts w:ascii="Times New Roman" w:hAnsi="Times New Roman"/>
          <w:sz w:val="24"/>
        </w:rPr>
        <w:t>rozvoj</w:t>
      </w:r>
      <w:r w:rsidR="00B339C9" w:rsidRPr="00653868">
        <w:rPr>
          <w:rFonts w:ascii="Times New Roman" w:hAnsi="Times New Roman"/>
          <w:sz w:val="24"/>
        </w:rPr>
        <w:t>i</w:t>
      </w:r>
      <w:r w:rsidRPr="00653868">
        <w:rPr>
          <w:rFonts w:ascii="Times New Roman" w:hAnsi="Times New Roman"/>
          <w:sz w:val="24"/>
        </w:rPr>
        <w:t xml:space="preserve"> </w:t>
      </w:r>
      <w:r w:rsidR="00B339C9" w:rsidRPr="00653868">
        <w:rPr>
          <w:rFonts w:ascii="Times New Roman" w:hAnsi="Times New Roman"/>
          <w:sz w:val="24"/>
        </w:rPr>
        <w:t xml:space="preserve">nových forem </w:t>
      </w:r>
      <w:r w:rsidRPr="00653868">
        <w:rPr>
          <w:rFonts w:ascii="Times New Roman" w:hAnsi="Times New Roman"/>
          <w:sz w:val="24"/>
        </w:rPr>
        <w:t xml:space="preserve">muzejní </w:t>
      </w:r>
      <w:r w:rsidR="00B339C9" w:rsidRPr="00653868">
        <w:rPr>
          <w:rFonts w:ascii="Times New Roman" w:hAnsi="Times New Roman"/>
          <w:sz w:val="24"/>
        </w:rPr>
        <w:t>spolu</w:t>
      </w:r>
      <w:r w:rsidRPr="00653868">
        <w:rPr>
          <w:rFonts w:ascii="Times New Roman" w:hAnsi="Times New Roman"/>
          <w:sz w:val="24"/>
        </w:rPr>
        <w:t xml:space="preserve">práce </w:t>
      </w:r>
      <w:r w:rsidR="00B339C9" w:rsidRPr="00653868">
        <w:rPr>
          <w:rFonts w:ascii="Times New Roman" w:hAnsi="Times New Roman"/>
          <w:sz w:val="24"/>
        </w:rPr>
        <w:t>při prezentaci sbírek</w:t>
      </w:r>
      <w:r w:rsidR="00B064C6" w:rsidRPr="00653868">
        <w:rPr>
          <w:rFonts w:ascii="Times New Roman" w:hAnsi="Times New Roman"/>
          <w:sz w:val="24"/>
        </w:rPr>
        <w:t xml:space="preserve"> a</w:t>
      </w:r>
      <w:r w:rsidR="000314DE">
        <w:rPr>
          <w:rFonts w:ascii="Times New Roman" w:hAnsi="Times New Roman"/>
          <w:sz w:val="24"/>
        </w:rPr>
        <w:t> </w:t>
      </w:r>
      <w:r w:rsidR="00B064C6" w:rsidRPr="00653868">
        <w:rPr>
          <w:rFonts w:ascii="Times New Roman" w:hAnsi="Times New Roman"/>
          <w:sz w:val="24"/>
        </w:rPr>
        <w:t>dalších kulturních statků</w:t>
      </w:r>
      <w:r w:rsidR="00B339C9" w:rsidRPr="00653868">
        <w:rPr>
          <w:rFonts w:ascii="Times New Roman" w:hAnsi="Times New Roman"/>
          <w:sz w:val="24"/>
        </w:rPr>
        <w:t xml:space="preserve">. </w:t>
      </w:r>
    </w:p>
    <w:p w:rsidR="0083136D" w:rsidRPr="001A1E8D" w:rsidRDefault="0083136D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653868">
        <w:rPr>
          <w:rFonts w:ascii="Times New Roman" w:hAnsi="Times New Roman"/>
          <w:sz w:val="24"/>
        </w:rPr>
        <w:t>MUSEum</w:t>
      </w:r>
      <w:proofErr w:type="spellEnd"/>
      <w:r w:rsidRPr="00653868">
        <w:rPr>
          <w:rFonts w:ascii="Times New Roman" w:hAnsi="Times New Roman"/>
          <w:sz w:val="24"/>
        </w:rPr>
        <w:t xml:space="preserve">+ </w:t>
      </w:r>
      <w:r w:rsidR="003A5797" w:rsidRPr="00653868">
        <w:rPr>
          <w:rFonts w:ascii="Times New Roman" w:hAnsi="Times New Roman"/>
          <w:sz w:val="24"/>
        </w:rPr>
        <w:t>vytváří</w:t>
      </w:r>
      <w:r w:rsidRPr="00653868">
        <w:rPr>
          <w:rFonts w:ascii="Times New Roman" w:hAnsi="Times New Roman"/>
          <w:sz w:val="24"/>
        </w:rPr>
        <w:t xml:space="preserve"> sbírku hmotných </w:t>
      </w:r>
      <w:r w:rsidRPr="001A1E8D">
        <w:rPr>
          <w:rFonts w:ascii="Times New Roman" w:hAnsi="Times New Roman"/>
          <w:color w:val="000000"/>
          <w:sz w:val="24"/>
        </w:rPr>
        <w:t>dokladů vývoje přírody, humanitních a</w:t>
      </w:r>
      <w:r w:rsidR="008E043C">
        <w:rPr>
          <w:rFonts w:ascii="Times New Roman" w:hAnsi="Times New Roman"/>
          <w:color w:val="000000"/>
          <w:sz w:val="24"/>
        </w:rPr>
        <w:t> </w:t>
      </w:r>
      <w:r w:rsidRPr="001A1E8D">
        <w:rPr>
          <w:rFonts w:ascii="Times New Roman" w:hAnsi="Times New Roman"/>
          <w:color w:val="000000"/>
          <w:sz w:val="24"/>
        </w:rPr>
        <w:t>společenských věd, umění, techniky, designu a zvláště pak v souvislosti s dokumentací kulturních a kreativních odvětví, a to na základě vlastní koncepce sbírkotvorné činnosti</w:t>
      </w:r>
      <w:r w:rsidR="003A5797" w:rsidRPr="001A1E8D">
        <w:rPr>
          <w:rFonts w:ascii="Times New Roman" w:hAnsi="Times New Roman"/>
          <w:color w:val="000000"/>
          <w:sz w:val="24"/>
        </w:rPr>
        <w:t xml:space="preserve"> podle zákona č. 122/2000 Sb., o ochraně sbírek muzejní povahy a o změně některých dalších zákonů.</w:t>
      </w:r>
    </w:p>
    <w:p w:rsidR="0083136D" w:rsidRPr="00653868" w:rsidRDefault="0083136D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sz w:val="24"/>
        </w:rPr>
      </w:pPr>
      <w:r w:rsidRPr="001A1E8D">
        <w:rPr>
          <w:rFonts w:ascii="Times New Roman" w:hAnsi="Times New Roman"/>
          <w:color w:val="000000"/>
          <w:sz w:val="24"/>
        </w:rPr>
        <w:t>Pořádá samostatně nebo ve spolupráci odborné konference, sympozia</w:t>
      </w:r>
      <w:r w:rsidR="009457CE" w:rsidRPr="001A1E8D">
        <w:rPr>
          <w:rFonts w:ascii="Times New Roman" w:hAnsi="Times New Roman"/>
          <w:color w:val="000000"/>
          <w:sz w:val="24"/>
        </w:rPr>
        <w:t>,</w:t>
      </w:r>
      <w:r w:rsidRPr="001A1E8D">
        <w:rPr>
          <w:rFonts w:ascii="Times New Roman" w:hAnsi="Times New Roman"/>
          <w:color w:val="000000"/>
          <w:sz w:val="24"/>
        </w:rPr>
        <w:t xml:space="preserve"> semináře</w:t>
      </w:r>
      <w:r w:rsidR="009457CE" w:rsidRPr="001A1E8D">
        <w:rPr>
          <w:rFonts w:ascii="Times New Roman" w:hAnsi="Times New Roman"/>
          <w:color w:val="000000"/>
          <w:sz w:val="24"/>
        </w:rPr>
        <w:t xml:space="preserve"> nebo jiné vhodné formy šíření informací</w:t>
      </w:r>
      <w:r w:rsidRPr="001A1E8D">
        <w:rPr>
          <w:rFonts w:ascii="Times New Roman" w:hAnsi="Times New Roman"/>
          <w:color w:val="000000"/>
          <w:sz w:val="24"/>
        </w:rPr>
        <w:t xml:space="preserve">, vztahující se k předmětu činnosti a výstavy vypůjčených předmětů </w:t>
      </w:r>
      <w:r w:rsidRPr="00653868">
        <w:rPr>
          <w:rFonts w:ascii="Times New Roman" w:hAnsi="Times New Roman"/>
          <w:sz w:val="24"/>
        </w:rPr>
        <w:t>kulturní hodnoty.</w:t>
      </w:r>
    </w:p>
    <w:p w:rsidR="0083136D" w:rsidRPr="00653868" w:rsidRDefault="00170006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sz w:val="24"/>
        </w:rPr>
      </w:pPr>
      <w:r w:rsidRPr="00653868">
        <w:rPr>
          <w:rFonts w:ascii="Times New Roman" w:hAnsi="Times New Roman"/>
          <w:sz w:val="24"/>
        </w:rPr>
        <w:t>Realizuje</w:t>
      </w:r>
      <w:r w:rsidR="0083136D" w:rsidRPr="00653868">
        <w:rPr>
          <w:rFonts w:ascii="Times New Roman" w:hAnsi="Times New Roman"/>
          <w:sz w:val="24"/>
        </w:rPr>
        <w:t xml:space="preserve"> kulturní a </w:t>
      </w:r>
      <w:r w:rsidRPr="00653868">
        <w:rPr>
          <w:rFonts w:ascii="Times New Roman" w:hAnsi="Times New Roman"/>
          <w:sz w:val="24"/>
        </w:rPr>
        <w:t>edukační</w:t>
      </w:r>
      <w:r w:rsidR="0083136D" w:rsidRPr="00653868">
        <w:rPr>
          <w:rFonts w:ascii="Times New Roman" w:hAnsi="Times New Roman"/>
          <w:sz w:val="24"/>
        </w:rPr>
        <w:t xml:space="preserve"> programy </w:t>
      </w:r>
      <w:r w:rsidRPr="00653868">
        <w:rPr>
          <w:rFonts w:ascii="Times New Roman" w:hAnsi="Times New Roman"/>
          <w:sz w:val="24"/>
        </w:rPr>
        <w:t>zaměřené zejména</w:t>
      </w:r>
      <w:r w:rsidR="0083136D" w:rsidRPr="00653868">
        <w:rPr>
          <w:rFonts w:ascii="Times New Roman" w:hAnsi="Times New Roman"/>
          <w:sz w:val="24"/>
        </w:rPr>
        <w:t xml:space="preserve"> na rozvoj kreativity</w:t>
      </w:r>
      <w:r w:rsidR="000D4A46" w:rsidRPr="00653868">
        <w:rPr>
          <w:rFonts w:ascii="Times New Roman" w:hAnsi="Times New Roman"/>
          <w:sz w:val="24"/>
        </w:rPr>
        <w:t>,</w:t>
      </w:r>
      <w:r w:rsidR="009457CE" w:rsidRPr="00653868">
        <w:rPr>
          <w:rFonts w:ascii="Times New Roman" w:hAnsi="Times New Roman"/>
          <w:sz w:val="24"/>
        </w:rPr>
        <w:t xml:space="preserve"> a to zejména formou výstav, multimediálních děl</w:t>
      </w:r>
      <w:r w:rsidR="000E6469" w:rsidRPr="00653868">
        <w:rPr>
          <w:rFonts w:ascii="Times New Roman" w:hAnsi="Times New Roman"/>
          <w:sz w:val="24"/>
        </w:rPr>
        <w:t>, edukačních aktivit</w:t>
      </w:r>
      <w:r w:rsidR="009457CE" w:rsidRPr="00653868">
        <w:rPr>
          <w:rFonts w:ascii="Times New Roman" w:hAnsi="Times New Roman"/>
          <w:sz w:val="24"/>
        </w:rPr>
        <w:t xml:space="preserve"> nebo jinou formou zpřístupňování</w:t>
      </w:r>
      <w:r w:rsidR="000E6469" w:rsidRPr="00653868">
        <w:rPr>
          <w:rFonts w:ascii="Times New Roman" w:hAnsi="Times New Roman"/>
          <w:sz w:val="24"/>
        </w:rPr>
        <w:t xml:space="preserve"> a se zřetelem na celoživotní a kreativní učení, respekt, zodpovědnost a</w:t>
      </w:r>
      <w:r w:rsidR="008E043C" w:rsidRPr="00653868">
        <w:rPr>
          <w:rFonts w:ascii="Times New Roman" w:hAnsi="Times New Roman"/>
          <w:sz w:val="24"/>
        </w:rPr>
        <w:t> </w:t>
      </w:r>
      <w:r w:rsidR="000E6469" w:rsidRPr="00653868">
        <w:rPr>
          <w:rFonts w:ascii="Times New Roman" w:hAnsi="Times New Roman"/>
          <w:sz w:val="24"/>
        </w:rPr>
        <w:t>zachování a sdílení evropských hodnot.</w:t>
      </w:r>
    </w:p>
    <w:p w:rsidR="00E20854" w:rsidRPr="001A1E8D" w:rsidRDefault="00E20854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653868">
        <w:rPr>
          <w:rFonts w:ascii="Times New Roman" w:hAnsi="Times New Roman"/>
          <w:sz w:val="24"/>
        </w:rPr>
        <w:t xml:space="preserve">Provozem kreativních center, ateliérů, dílen </w:t>
      </w:r>
      <w:r w:rsidRPr="001A1E8D">
        <w:rPr>
          <w:rFonts w:ascii="Times New Roman" w:hAnsi="Times New Roman"/>
          <w:color w:val="000000"/>
          <w:sz w:val="24"/>
        </w:rPr>
        <w:t>a další infrastruktury podporuje rozvoj a sdílení kreativity.</w:t>
      </w:r>
    </w:p>
    <w:p w:rsidR="0083136D" w:rsidRPr="001A1E8D" w:rsidRDefault="0083136D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1A1E8D">
        <w:rPr>
          <w:rFonts w:ascii="Times New Roman" w:hAnsi="Times New Roman"/>
          <w:color w:val="000000"/>
          <w:sz w:val="24"/>
        </w:rPr>
        <w:t>V oboru své činnost</w:t>
      </w:r>
      <w:r w:rsidR="00446811" w:rsidRPr="001A1E8D">
        <w:rPr>
          <w:rFonts w:ascii="Times New Roman" w:hAnsi="Times New Roman"/>
          <w:color w:val="000000"/>
          <w:sz w:val="24"/>
        </w:rPr>
        <w:t xml:space="preserve">i </w:t>
      </w:r>
      <w:r w:rsidR="00170006" w:rsidRPr="001A1E8D">
        <w:rPr>
          <w:rFonts w:ascii="Times New Roman" w:hAnsi="Times New Roman"/>
          <w:color w:val="000000"/>
          <w:sz w:val="24"/>
        </w:rPr>
        <w:t>zavádí</w:t>
      </w:r>
      <w:r w:rsidRPr="001A1E8D">
        <w:rPr>
          <w:rFonts w:ascii="Times New Roman" w:hAnsi="Times New Roman"/>
          <w:color w:val="000000"/>
          <w:sz w:val="24"/>
        </w:rPr>
        <w:t xml:space="preserve"> inovativní metod</w:t>
      </w:r>
      <w:r w:rsidR="00170006" w:rsidRPr="001A1E8D">
        <w:rPr>
          <w:rFonts w:ascii="Times New Roman" w:hAnsi="Times New Roman"/>
          <w:color w:val="000000"/>
          <w:sz w:val="24"/>
        </w:rPr>
        <w:t>y</w:t>
      </w:r>
      <w:r w:rsidRPr="001A1E8D">
        <w:rPr>
          <w:rFonts w:ascii="Times New Roman" w:hAnsi="Times New Roman"/>
          <w:color w:val="000000"/>
          <w:sz w:val="24"/>
        </w:rPr>
        <w:t xml:space="preserve"> muzejní práce s </w:t>
      </w:r>
      <w:r w:rsidR="00170006" w:rsidRPr="001A1E8D">
        <w:rPr>
          <w:rFonts w:ascii="Times New Roman" w:hAnsi="Times New Roman"/>
          <w:color w:val="000000"/>
          <w:sz w:val="24"/>
        </w:rPr>
        <w:t>vazbou</w:t>
      </w:r>
      <w:r w:rsidRPr="001A1E8D">
        <w:rPr>
          <w:rFonts w:ascii="Times New Roman" w:hAnsi="Times New Roman"/>
          <w:color w:val="000000"/>
          <w:sz w:val="24"/>
        </w:rPr>
        <w:t xml:space="preserve"> na kulturní a</w:t>
      </w:r>
      <w:r w:rsidR="008E043C">
        <w:rPr>
          <w:rFonts w:ascii="Times New Roman" w:hAnsi="Times New Roman"/>
          <w:color w:val="000000"/>
          <w:sz w:val="24"/>
        </w:rPr>
        <w:t> </w:t>
      </w:r>
      <w:r w:rsidRPr="001A1E8D">
        <w:rPr>
          <w:rFonts w:ascii="Times New Roman" w:hAnsi="Times New Roman"/>
          <w:color w:val="000000"/>
          <w:sz w:val="24"/>
        </w:rPr>
        <w:t>kreativní odvětví, spolupracuje s tuzemskými i zahraničními partnery.</w:t>
      </w:r>
    </w:p>
    <w:p w:rsidR="0083136D" w:rsidRPr="001A1E8D" w:rsidRDefault="0083136D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1A1E8D">
        <w:rPr>
          <w:rFonts w:ascii="Times New Roman" w:hAnsi="Times New Roman"/>
          <w:color w:val="000000"/>
          <w:sz w:val="24"/>
        </w:rPr>
        <w:t>Poskytuje informační služby veřejnosti související s předmětem činnosti a metodické služby pro obor muzejnictví.</w:t>
      </w:r>
    </w:p>
    <w:p w:rsidR="00766E21" w:rsidRPr="001A1E8D" w:rsidRDefault="00766E21" w:rsidP="000D7056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1A1E8D">
        <w:rPr>
          <w:rFonts w:ascii="Times New Roman" w:hAnsi="Times New Roman"/>
          <w:color w:val="000000"/>
          <w:sz w:val="24"/>
        </w:rPr>
        <w:t>Poskytuje další související veřejné kulturní služby na základě zákona č. 203/2006 Sb., o</w:t>
      </w:r>
      <w:r w:rsidR="008E043C">
        <w:rPr>
          <w:rFonts w:ascii="Times New Roman" w:hAnsi="Times New Roman"/>
          <w:color w:val="000000"/>
          <w:sz w:val="24"/>
        </w:rPr>
        <w:t> </w:t>
      </w:r>
      <w:r w:rsidRPr="001A1E8D">
        <w:rPr>
          <w:rFonts w:ascii="Times New Roman" w:hAnsi="Times New Roman"/>
          <w:color w:val="000000"/>
          <w:sz w:val="24"/>
        </w:rPr>
        <w:t>některých druzích podpory kultury a o změně některých souvisejících zákonů.</w:t>
      </w:r>
    </w:p>
    <w:p w:rsidR="00051B81" w:rsidRDefault="00051B81" w:rsidP="000D7056">
      <w:pPr>
        <w:spacing w:after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8F0E90" w:rsidRPr="00D202FA" w:rsidRDefault="008F0E90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0D7056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056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Článek IV</w:t>
      </w: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Předmět jiné činnosti</w:t>
      </w:r>
    </w:p>
    <w:p w:rsidR="000D7056" w:rsidRPr="008F0E90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CE7" w:rsidRPr="003B7AB3" w:rsidRDefault="00D202FA" w:rsidP="000D7056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7AB3">
        <w:rPr>
          <w:rFonts w:ascii="Times New Roman" w:hAnsi="Times New Roman"/>
          <w:color w:val="000000"/>
          <w:sz w:val="24"/>
        </w:rPr>
        <w:t>Organizace nevykonává jinou činnost.</w:t>
      </w:r>
    </w:p>
    <w:p w:rsidR="00D202FA" w:rsidRDefault="00D202FA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0D7056" w:rsidRPr="005347CF" w:rsidRDefault="000D7056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FA1CE7" w:rsidRPr="008F0E90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Článek V</w:t>
      </w: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Označení statutárních orgánů</w:t>
      </w:r>
    </w:p>
    <w:p w:rsidR="000D7056" w:rsidRPr="002A7509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1CE7" w:rsidRPr="00667FAB" w:rsidRDefault="00FA1CE7" w:rsidP="000D7056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667FAB">
        <w:rPr>
          <w:rFonts w:ascii="Times New Roman" w:hAnsi="Times New Roman"/>
          <w:color w:val="000000"/>
          <w:sz w:val="24"/>
        </w:rPr>
        <w:t xml:space="preserve">Statutárním orgánem je ředitel. </w:t>
      </w:r>
    </w:p>
    <w:p w:rsidR="00D202FA" w:rsidRDefault="00FA1CE7" w:rsidP="000D7056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7FAB">
        <w:rPr>
          <w:rFonts w:ascii="Times New Roman" w:hAnsi="Times New Roman"/>
          <w:color w:val="000000"/>
          <w:sz w:val="24"/>
        </w:rPr>
        <w:t>Ř</w:t>
      </w:r>
      <w:r w:rsidRPr="00667FAB">
        <w:rPr>
          <w:rFonts w:ascii="Times New Roman" w:hAnsi="Times New Roman"/>
          <w:sz w:val="24"/>
          <w:szCs w:val="24"/>
        </w:rPr>
        <w:t xml:space="preserve">editel jedná jménem </w:t>
      </w:r>
      <w:proofErr w:type="spellStart"/>
      <w:r w:rsidR="00A64ED1">
        <w:rPr>
          <w:rFonts w:ascii="Times New Roman" w:hAnsi="Times New Roman"/>
          <w:color w:val="000000"/>
          <w:sz w:val="24"/>
        </w:rPr>
        <w:t>MUSEa</w:t>
      </w:r>
      <w:proofErr w:type="spellEnd"/>
      <w:r w:rsidR="00A64ED1">
        <w:rPr>
          <w:rFonts w:ascii="Times New Roman" w:hAnsi="Times New Roman"/>
          <w:color w:val="000000"/>
          <w:sz w:val="24"/>
        </w:rPr>
        <w:t>+</w:t>
      </w:r>
      <w:r w:rsidRPr="00667FAB">
        <w:rPr>
          <w:rFonts w:ascii="Times New Roman" w:hAnsi="Times New Roman"/>
          <w:sz w:val="24"/>
          <w:szCs w:val="24"/>
        </w:rPr>
        <w:t>, odpovídá za jeho chod, odbornou činnost i hospodaření.</w:t>
      </w:r>
    </w:p>
    <w:p w:rsidR="00FA1CE7" w:rsidRPr="00667FAB" w:rsidRDefault="00FA1CE7" w:rsidP="000D7056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667FAB">
        <w:rPr>
          <w:rFonts w:ascii="Times New Roman" w:hAnsi="Times New Roman"/>
          <w:sz w:val="24"/>
          <w:szCs w:val="24"/>
        </w:rPr>
        <w:t>Ředitel je jmenován ministrem kultury na dobu neurčitou.</w:t>
      </w:r>
    </w:p>
    <w:p w:rsidR="008F0E90" w:rsidRDefault="008F0E90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0D7056" w:rsidRPr="008F0E90" w:rsidRDefault="000D7056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FA1CE7" w:rsidRPr="008F0E90" w:rsidRDefault="00D202FA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Článek VI</w:t>
      </w: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Základní organizační struktura a organizační řád</w:t>
      </w:r>
    </w:p>
    <w:p w:rsidR="000D7056" w:rsidRPr="008F0E90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CE7" w:rsidRPr="00667FAB" w:rsidRDefault="00A64ED1" w:rsidP="000D7056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MUSEum</w:t>
      </w:r>
      <w:proofErr w:type="spellEnd"/>
      <w:r>
        <w:rPr>
          <w:rFonts w:ascii="Times New Roman" w:hAnsi="Times New Roman"/>
          <w:sz w:val="24"/>
          <w:szCs w:val="24"/>
        </w:rPr>
        <w:t>+</w:t>
      </w:r>
      <w:r w:rsidR="00FA1CE7" w:rsidRPr="00667FAB">
        <w:rPr>
          <w:rFonts w:ascii="Times New Roman" w:hAnsi="Times New Roman"/>
          <w:sz w:val="24"/>
          <w:szCs w:val="24"/>
        </w:rPr>
        <w:t xml:space="preserve"> se člení na jednotlivá oddělení, do jejichž čela jsou jmenováni vedoucí.</w:t>
      </w:r>
    </w:p>
    <w:p w:rsidR="00FA1CE7" w:rsidRPr="00667FAB" w:rsidRDefault="00FA1CE7" w:rsidP="000D7056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7FAB">
        <w:rPr>
          <w:rFonts w:ascii="Times New Roman" w:hAnsi="Times New Roman"/>
          <w:sz w:val="24"/>
          <w:szCs w:val="24"/>
        </w:rPr>
        <w:t>Podrobnou organizační strukturu, označení organizačních útvarů a jejich kompetence stanoví organizační řád, který vydá ředitel</w:t>
      </w:r>
      <w:r w:rsidR="00D202FA">
        <w:rPr>
          <w:rFonts w:ascii="Times New Roman" w:hAnsi="Times New Roman"/>
          <w:sz w:val="24"/>
          <w:szCs w:val="24"/>
        </w:rPr>
        <w:t>.</w:t>
      </w:r>
    </w:p>
    <w:p w:rsidR="00FA1CE7" w:rsidRPr="00667FAB" w:rsidRDefault="00FA1CE7" w:rsidP="000D7056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7FAB">
        <w:rPr>
          <w:rFonts w:ascii="Times New Roman" w:hAnsi="Times New Roman"/>
          <w:sz w:val="24"/>
          <w:szCs w:val="24"/>
        </w:rPr>
        <w:t>Podle potřeby může ředitel ustanovit odborné rady jako své poradní orgány.</w:t>
      </w:r>
    </w:p>
    <w:p w:rsidR="00FA1CE7" w:rsidRPr="00667FAB" w:rsidRDefault="00A64ED1" w:rsidP="000D7056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MUSEum</w:t>
      </w:r>
      <w:proofErr w:type="spellEnd"/>
      <w:r>
        <w:rPr>
          <w:rFonts w:ascii="Times New Roman" w:hAnsi="Times New Roman"/>
          <w:sz w:val="24"/>
          <w:szCs w:val="24"/>
        </w:rPr>
        <w:t>+</w:t>
      </w:r>
      <w:r w:rsidR="00FA1CE7" w:rsidRPr="00667FAB">
        <w:rPr>
          <w:rFonts w:ascii="Times New Roman" w:hAnsi="Times New Roman"/>
          <w:sz w:val="24"/>
          <w:szCs w:val="24"/>
        </w:rPr>
        <w:t xml:space="preserve"> při zadávání veřejných zakázek postupuje v souladu s dokumenty schválenými vládou, nebo vydanými vládou pověřenými ministerstvy, vztahujícími se na státní příspěvkové organizace jako veřejné zadavatele podle § 4 odst. 1 písm. c) zákona č.</w:t>
      </w:r>
      <w:r w:rsidR="00D202FA">
        <w:rPr>
          <w:rFonts w:ascii="Times New Roman" w:hAnsi="Times New Roman"/>
          <w:sz w:val="24"/>
          <w:szCs w:val="24"/>
        </w:rPr>
        <w:t> </w:t>
      </w:r>
      <w:r w:rsidR="00FA1CE7" w:rsidRPr="00667FAB">
        <w:rPr>
          <w:rFonts w:ascii="Times New Roman" w:hAnsi="Times New Roman"/>
          <w:sz w:val="24"/>
          <w:szCs w:val="24"/>
        </w:rPr>
        <w:t>134/2016 Sb., o zadávání veřejných zakázek, ve znění pozdějších předpisů, a to v</w:t>
      </w:r>
      <w:r w:rsidR="000314DE">
        <w:rPr>
          <w:rFonts w:ascii="Times New Roman" w:hAnsi="Times New Roman"/>
          <w:sz w:val="24"/>
          <w:szCs w:val="24"/>
        </w:rPr>
        <w:t> </w:t>
      </w:r>
      <w:r w:rsidR="00FA1CE7" w:rsidRPr="00667FAB">
        <w:rPr>
          <w:rFonts w:ascii="Times New Roman" w:hAnsi="Times New Roman"/>
          <w:sz w:val="24"/>
          <w:szCs w:val="24"/>
        </w:rPr>
        <w:t>rozsahu a za podmínek stanovených Ministerstvem kultury.</w:t>
      </w:r>
    </w:p>
    <w:p w:rsidR="00FA1CE7" w:rsidRPr="00D202FA" w:rsidRDefault="00FA1CE7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8F0E90" w:rsidRPr="00D202FA" w:rsidRDefault="008F0E90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FA1CE7" w:rsidRPr="008F0E90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Článek VIII</w:t>
      </w:r>
    </w:p>
    <w:p w:rsidR="00FA1CE7" w:rsidRDefault="00FA1CE7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E90">
        <w:rPr>
          <w:rFonts w:ascii="Times New Roman" w:hAnsi="Times New Roman"/>
          <w:b/>
          <w:color w:val="000000"/>
          <w:sz w:val="24"/>
          <w:szCs w:val="24"/>
        </w:rPr>
        <w:t>Vymezení majetku</w:t>
      </w:r>
    </w:p>
    <w:p w:rsidR="000D7056" w:rsidRPr="008F0E90" w:rsidRDefault="000D7056" w:rsidP="000D705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CE7" w:rsidRPr="00667FAB" w:rsidRDefault="00A64ED1" w:rsidP="000D7056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MUSEum</w:t>
      </w:r>
      <w:proofErr w:type="spellEnd"/>
      <w:r>
        <w:rPr>
          <w:rFonts w:ascii="Times New Roman" w:hAnsi="Times New Roman"/>
          <w:sz w:val="24"/>
          <w:szCs w:val="24"/>
        </w:rPr>
        <w:t>+</w:t>
      </w:r>
      <w:r w:rsidR="00FA1CE7" w:rsidRPr="00667FAB">
        <w:rPr>
          <w:rFonts w:ascii="Times New Roman" w:hAnsi="Times New Roman"/>
          <w:sz w:val="24"/>
          <w:szCs w:val="24"/>
        </w:rPr>
        <w:t xml:space="preserve"> je příslušn</w:t>
      </w:r>
      <w:r>
        <w:rPr>
          <w:rFonts w:ascii="Times New Roman" w:hAnsi="Times New Roman"/>
          <w:sz w:val="24"/>
          <w:szCs w:val="24"/>
        </w:rPr>
        <w:t>é</w:t>
      </w:r>
      <w:r w:rsidR="00FA1CE7" w:rsidRPr="00667FAB">
        <w:rPr>
          <w:rFonts w:ascii="Times New Roman" w:hAnsi="Times New Roman"/>
          <w:sz w:val="24"/>
          <w:szCs w:val="24"/>
        </w:rPr>
        <w:t xml:space="preserve"> hospodařit s majetkem státu, který mu byl určen zřizovatelem nebo majetkem nabytým pro stát po dobu své existence.</w:t>
      </w:r>
      <w:r w:rsidR="00FA1CE7" w:rsidRPr="002C5854">
        <w:rPr>
          <w:rFonts w:ascii="Times New Roman" w:hAnsi="Times New Roman"/>
          <w:sz w:val="24"/>
          <w:szCs w:val="24"/>
        </w:rPr>
        <w:t xml:space="preserve"> </w:t>
      </w:r>
    </w:p>
    <w:p w:rsidR="00FA1CE7" w:rsidRPr="002C5854" w:rsidRDefault="00FA1CE7" w:rsidP="000D7056">
      <w:pPr>
        <w:pStyle w:val="Odstavecseseznamem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2C5854">
        <w:rPr>
          <w:rFonts w:ascii="Times New Roman" w:hAnsi="Times New Roman"/>
          <w:sz w:val="24"/>
          <w:szCs w:val="24"/>
        </w:rPr>
        <w:t>Soupis majetku v členění</w:t>
      </w:r>
      <w:r w:rsidRPr="002C5854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FA1CE7" w:rsidRPr="002A7509" w:rsidRDefault="00FA1CE7" w:rsidP="000D7056">
      <w:pPr>
        <w:pStyle w:val="Odstavecseseznamem"/>
        <w:numPr>
          <w:ilvl w:val="0"/>
          <w:numId w:val="8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2A7509">
        <w:rPr>
          <w:rFonts w:ascii="Times New Roman" w:hAnsi="Times New Roman"/>
          <w:sz w:val="24"/>
          <w:szCs w:val="24"/>
        </w:rPr>
        <w:t>nemovitý majetek České republiky</w:t>
      </w:r>
    </w:p>
    <w:p w:rsidR="00FA1CE7" w:rsidRPr="002A7509" w:rsidRDefault="00FA1CE7" w:rsidP="000D7056">
      <w:pPr>
        <w:numPr>
          <w:ilvl w:val="0"/>
          <w:numId w:val="8"/>
        </w:numPr>
        <w:tabs>
          <w:tab w:val="decimal" w:pos="432"/>
          <w:tab w:val="left" w:pos="993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2A7509">
        <w:rPr>
          <w:rFonts w:ascii="Times New Roman" w:hAnsi="Times New Roman"/>
          <w:sz w:val="24"/>
          <w:szCs w:val="24"/>
        </w:rPr>
        <w:t>movitý majetek České republiky</w:t>
      </w:r>
    </w:p>
    <w:p w:rsidR="00FA1CE7" w:rsidRPr="002A7509" w:rsidRDefault="00FA1CE7" w:rsidP="000D7056">
      <w:pPr>
        <w:numPr>
          <w:ilvl w:val="0"/>
          <w:numId w:val="8"/>
        </w:numPr>
        <w:tabs>
          <w:tab w:val="decimal" w:pos="432"/>
          <w:tab w:val="left" w:pos="993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2A7509">
        <w:rPr>
          <w:rFonts w:ascii="Times New Roman" w:hAnsi="Times New Roman"/>
          <w:sz w:val="24"/>
          <w:szCs w:val="24"/>
        </w:rPr>
        <w:t>finanční a peněžní fondy získané ze soukromých darů</w:t>
      </w:r>
    </w:p>
    <w:p w:rsidR="00FA1CE7" w:rsidRPr="002A7509" w:rsidRDefault="00FA1CE7" w:rsidP="000D7056">
      <w:pPr>
        <w:numPr>
          <w:ilvl w:val="0"/>
          <w:numId w:val="8"/>
        </w:numPr>
        <w:tabs>
          <w:tab w:val="decimal" w:pos="432"/>
          <w:tab w:val="left" w:pos="993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2A7509">
        <w:rPr>
          <w:rFonts w:ascii="Times New Roman" w:hAnsi="Times New Roman"/>
          <w:sz w:val="24"/>
          <w:szCs w:val="24"/>
        </w:rPr>
        <w:t>nemovité a movité věci a jejich soubory prohlášené za kulturní památku</w:t>
      </w:r>
    </w:p>
    <w:p w:rsidR="00FA1CE7" w:rsidRPr="002A7509" w:rsidRDefault="00FA1CE7" w:rsidP="000D7056">
      <w:pPr>
        <w:numPr>
          <w:ilvl w:val="0"/>
          <w:numId w:val="8"/>
        </w:numPr>
        <w:tabs>
          <w:tab w:val="decimal" w:pos="432"/>
          <w:tab w:val="left" w:pos="993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2A7509">
        <w:rPr>
          <w:rFonts w:ascii="Times New Roman" w:hAnsi="Times New Roman"/>
          <w:sz w:val="24"/>
          <w:szCs w:val="24"/>
        </w:rPr>
        <w:t>sbírka muzejní povahy zapsaná v Centrální evidenci sbírek</w:t>
      </w:r>
    </w:p>
    <w:p w:rsidR="00FA1CE7" w:rsidRPr="002A7509" w:rsidRDefault="00FA1CE7" w:rsidP="000D7056">
      <w:pPr>
        <w:numPr>
          <w:ilvl w:val="0"/>
          <w:numId w:val="8"/>
        </w:numPr>
        <w:tabs>
          <w:tab w:val="decimal" w:pos="432"/>
          <w:tab w:val="left" w:pos="993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2A7509">
        <w:rPr>
          <w:rFonts w:ascii="Times New Roman" w:hAnsi="Times New Roman"/>
          <w:sz w:val="24"/>
          <w:szCs w:val="24"/>
        </w:rPr>
        <w:t>archiválie vedené mimo evidenci sbírky muzejní povahy</w:t>
      </w:r>
    </w:p>
    <w:p w:rsidR="00FA1CE7" w:rsidRDefault="00FA1CE7" w:rsidP="000D7056">
      <w:pPr>
        <w:numPr>
          <w:ilvl w:val="0"/>
          <w:numId w:val="8"/>
        </w:numPr>
        <w:tabs>
          <w:tab w:val="decimal" w:pos="432"/>
          <w:tab w:val="left" w:pos="993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2A7509">
        <w:rPr>
          <w:rFonts w:ascii="Times New Roman" w:hAnsi="Times New Roman"/>
          <w:sz w:val="24"/>
          <w:szCs w:val="24"/>
        </w:rPr>
        <w:t>knihovní fondy mimo evidenci sbírky muzejní povahy</w:t>
      </w:r>
    </w:p>
    <w:p w:rsidR="00FA1CE7" w:rsidRPr="00D202FA" w:rsidRDefault="00FA1CE7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2A7509">
        <w:rPr>
          <w:rFonts w:ascii="Times New Roman" w:hAnsi="Times New Roman"/>
          <w:sz w:val="24"/>
          <w:szCs w:val="24"/>
        </w:rPr>
        <w:t>je uveden v příloze této zřizovací listiny.</w:t>
      </w:r>
    </w:p>
    <w:p w:rsidR="00FA1CE7" w:rsidRDefault="00FA1CE7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D202FA" w:rsidRDefault="00D202FA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BF17CC" w:rsidRDefault="00BF17CC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8F0E90" w:rsidRPr="00667FAB" w:rsidRDefault="008F0E90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667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Článek IX</w:t>
      </w:r>
    </w:p>
    <w:p w:rsidR="008F0E90" w:rsidRPr="00667FAB" w:rsidRDefault="008F0E90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667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Vymezení doby, na kterou je organizace zřízena </w:t>
      </w:r>
    </w:p>
    <w:p w:rsidR="008F0E90" w:rsidRPr="005347CF" w:rsidRDefault="008F0E90" w:rsidP="000D7056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5347CF">
        <w:rPr>
          <w:rFonts w:ascii="Times New Roman" w:hAnsi="Times New Roman"/>
          <w:color w:val="000000"/>
          <w:sz w:val="24"/>
        </w:rPr>
        <w:t>Organizace se zřizuje na dobu neurčitou.</w:t>
      </w:r>
    </w:p>
    <w:p w:rsidR="008F0E90" w:rsidRPr="00D202FA" w:rsidRDefault="008F0E90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D202FA" w:rsidRPr="00D202FA" w:rsidRDefault="00D202FA" w:rsidP="000D7056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8F0E90" w:rsidRPr="00667FAB" w:rsidRDefault="008F0E90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667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Článek X</w:t>
      </w:r>
    </w:p>
    <w:p w:rsidR="008F0E90" w:rsidRPr="00603E46" w:rsidRDefault="008F0E90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603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8F0E90" w:rsidRDefault="008F0E90" w:rsidP="000D7056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5347CF">
        <w:rPr>
          <w:rFonts w:ascii="Times New Roman" w:hAnsi="Times New Roman"/>
          <w:color w:val="000000"/>
          <w:sz w:val="24"/>
        </w:rPr>
        <w:t>Toto rozhodnutí nabývá účinnosti dnem</w:t>
      </w:r>
      <w:r>
        <w:rPr>
          <w:rFonts w:ascii="Times New Roman" w:hAnsi="Times New Roman"/>
          <w:color w:val="000000"/>
          <w:sz w:val="24"/>
        </w:rPr>
        <w:t xml:space="preserve"> podpisu.</w:t>
      </w:r>
    </w:p>
    <w:p w:rsidR="00FA1CE7" w:rsidRDefault="00FA1CE7" w:rsidP="000D7056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D202FA" w:rsidRDefault="00D202FA" w:rsidP="000D7056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FA1CE7" w:rsidRDefault="00FA1CE7" w:rsidP="000D7056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FA1CE7" w:rsidRDefault="00FA1CE7" w:rsidP="000D7056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FA1CE7" w:rsidRPr="009B60FF" w:rsidRDefault="00FA1CE7" w:rsidP="000D7056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603E46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V Praze dne</w:t>
      </w:r>
      <w:r w:rsidRPr="00603E4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A1CE7" w:rsidRDefault="00FA1CE7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C19B2" w:rsidRDefault="00CC19B2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1CE7" w:rsidRPr="00603E46" w:rsidRDefault="00FA1CE7" w:rsidP="000D705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3E46">
        <w:rPr>
          <w:rFonts w:ascii="Times New Roman" w:eastAsia="Times New Roman" w:hAnsi="Times New Roman"/>
          <w:sz w:val="24"/>
          <w:szCs w:val="24"/>
          <w:lang w:eastAsia="cs-CZ"/>
        </w:rPr>
        <w:t>PhDr. Lubomír Zaorálek</w:t>
      </w:r>
    </w:p>
    <w:p w:rsidR="00FA1CE7" w:rsidRDefault="00FA1CE7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3E46">
        <w:rPr>
          <w:rFonts w:ascii="Times New Roman" w:eastAsia="Times New Roman" w:hAnsi="Times New Roman"/>
          <w:sz w:val="24"/>
          <w:szCs w:val="24"/>
          <w:lang w:eastAsia="cs-CZ"/>
        </w:rPr>
        <w:t>ministr kultury</w:t>
      </w:r>
    </w:p>
    <w:p w:rsidR="00FA1CE7" w:rsidRDefault="00FA1CE7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7056" w:rsidRDefault="000D7056" w:rsidP="000D70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1CE7" w:rsidRPr="005452F1" w:rsidRDefault="00FA1CE7" w:rsidP="000D7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0CBF">
        <w:rPr>
          <w:rFonts w:ascii="Times New Roman" w:hAnsi="Times New Roman"/>
          <w:sz w:val="24"/>
          <w:szCs w:val="24"/>
        </w:rPr>
        <w:t xml:space="preserve">Příloha </w:t>
      </w:r>
      <w:r>
        <w:rPr>
          <w:rFonts w:ascii="Times New Roman" w:hAnsi="Times New Roman"/>
        </w:rPr>
        <w:t xml:space="preserve">č. </w:t>
      </w:r>
      <w:r w:rsidRPr="00660CBF">
        <w:rPr>
          <w:rFonts w:ascii="Times New Roman" w:hAnsi="Times New Roman"/>
        </w:rPr>
        <w:t xml:space="preserve">1- </w:t>
      </w:r>
      <w:r w:rsidRPr="00FA08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Nemovitý majetek České republiky</w:t>
      </w:r>
    </w:p>
    <w:p w:rsidR="00566FF8" w:rsidRDefault="00FA1CE7" w:rsidP="000D7056">
      <w:pPr>
        <w:spacing w:after="0"/>
        <w:jc w:val="both"/>
      </w:pPr>
      <w:r w:rsidRPr="00660CBF">
        <w:rPr>
          <w:rFonts w:ascii="Times New Roman" w:hAnsi="Times New Roman"/>
          <w:sz w:val="24"/>
          <w:szCs w:val="24"/>
        </w:rPr>
        <w:t>Příloha č.</w:t>
      </w:r>
      <w:r>
        <w:rPr>
          <w:rFonts w:ascii="Times New Roman" w:hAnsi="Times New Roman"/>
        </w:rPr>
        <w:t xml:space="preserve"> </w:t>
      </w:r>
      <w:r w:rsidRPr="00660CB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Pr="00FA08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ovitý majetek České republiky</w:t>
      </w:r>
    </w:p>
    <w:sectPr w:rsidR="00566FF8" w:rsidSect="00837F69">
      <w:footerReference w:type="default" r:id="rId8"/>
      <w:pgSz w:w="11918" w:h="16854"/>
      <w:pgMar w:top="971" w:right="1418" w:bottom="1418" w:left="1418" w:header="28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99" w:rsidRDefault="009C4F99" w:rsidP="00FA1CE7">
      <w:pPr>
        <w:spacing w:after="0" w:line="240" w:lineRule="auto"/>
      </w:pPr>
      <w:r>
        <w:separator/>
      </w:r>
    </w:p>
  </w:endnote>
  <w:endnote w:type="continuationSeparator" w:id="0">
    <w:p w:rsidR="009C4F99" w:rsidRDefault="009C4F99" w:rsidP="00FA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69" w:rsidRDefault="00837F69" w:rsidP="008F0E90">
    <w:pPr>
      <w:ind w:right="260"/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263EE" wp14:editId="6C80A19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9952990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F69" w:rsidRPr="00837F69" w:rsidRDefault="00837F6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837F6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37F6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837F6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A3FE6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1</w:t>
                          </w:r>
                          <w:r w:rsidRPr="00837F6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837F69" w:rsidRPr="00837F69" w:rsidRDefault="00837F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</w:pPr>
                    <w:r w:rsidRPr="00837F6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837F6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837F6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BA3FE6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  <w:sz w:val="24"/>
                        <w:szCs w:val="24"/>
                      </w:rPr>
                      <w:t>1</w:t>
                    </w:r>
                    <w:r w:rsidRPr="00837F6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99" w:rsidRDefault="009C4F99" w:rsidP="00FA1CE7">
      <w:pPr>
        <w:spacing w:after="0" w:line="240" w:lineRule="auto"/>
      </w:pPr>
      <w:r>
        <w:separator/>
      </w:r>
    </w:p>
  </w:footnote>
  <w:footnote w:type="continuationSeparator" w:id="0">
    <w:p w:rsidR="009C4F99" w:rsidRDefault="009C4F99" w:rsidP="00FA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36"/>
    <w:multiLevelType w:val="hybridMultilevel"/>
    <w:tmpl w:val="BD840128"/>
    <w:lvl w:ilvl="0" w:tplc="DA72F6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F82"/>
    <w:multiLevelType w:val="hybridMultilevel"/>
    <w:tmpl w:val="CCD6EC0A"/>
    <w:lvl w:ilvl="0" w:tplc="06AC6CB6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8B5609"/>
    <w:multiLevelType w:val="hybridMultilevel"/>
    <w:tmpl w:val="8F38E6AE"/>
    <w:lvl w:ilvl="0" w:tplc="D188D7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035033"/>
    <w:multiLevelType w:val="hybridMultilevel"/>
    <w:tmpl w:val="6DF02592"/>
    <w:lvl w:ilvl="0" w:tplc="D704654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4CF5"/>
    <w:multiLevelType w:val="hybridMultilevel"/>
    <w:tmpl w:val="105ABFA0"/>
    <w:lvl w:ilvl="0" w:tplc="06AC6CB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73FE"/>
    <w:multiLevelType w:val="hybridMultilevel"/>
    <w:tmpl w:val="3C9C822C"/>
    <w:lvl w:ilvl="0" w:tplc="06AC6CB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2302"/>
    <w:multiLevelType w:val="hybridMultilevel"/>
    <w:tmpl w:val="BD840128"/>
    <w:lvl w:ilvl="0" w:tplc="DA72F6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5F41"/>
    <w:multiLevelType w:val="hybridMultilevel"/>
    <w:tmpl w:val="814A78F8"/>
    <w:lvl w:ilvl="0" w:tplc="06AC6CB6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06022C"/>
    <w:multiLevelType w:val="hybridMultilevel"/>
    <w:tmpl w:val="37BA2950"/>
    <w:lvl w:ilvl="0" w:tplc="83A4B054">
      <w:start w:val="1"/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>
    <w:nsid w:val="5E6C2C6A"/>
    <w:multiLevelType w:val="hybridMultilevel"/>
    <w:tmpl w:val="40AA4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1169B"/>
    <w:multiLevelType w:val="hybridMultilevel"/>
    <w:tmpl w:val="40AA45F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3204"/>
    <w:multiLevelType w:val="hybridMultilevel"/>
    <w:tmpl w:val="91B4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43975"/>
    <w:multiLevelType w:val="hybridMultilevel"/>
    <w:tmpl w:val="11DC7AE8"/>
    <w:lvl w:ilvl="0" w:tplc="06AC6CB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36F6C"/>
    <w:multiLevelType w:val="multilevel"/>
    <w:tmpl w:val="DC38FDA0"/>
    <w:lvl w:ilvl="0">
      <w:start w:val="1"/>
      <w:numFmt w:val="decimal"/>
      <w:lvlText w:val="(%1)"/>
      <w:lvlJc w:val="left"/>
      <w:pPr>
        <w:tabs>
          <w:tab w:val="num" w:pos="-57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pacing w:val="0"/>
        <w:w w:val="100"/>
        <w:kern w:val="0"/>
        <w:sz w:val="24"/>
        <w:vertAlign w:val="baseline"/>
        <w:lang w:val="cs-CZ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F10540"/>
    <w:multiLevelType w:val="hybridMultilevel"/>
    <w:tmpl w:val="033696D6"/>
    <w:lvl w:ilvl="0" w:tplc="FDD44B2E">
      <w:start w:val="1"/>
      <w:numFmt w:val="decimal"/>
      <w:lvlText w:val="(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ďa Machková Prajzová">
    <w15:presenceInfo w15:providerId="Windows Live" w15:userId="5138ba2872ca14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E7"/>
    <w:rsid w:val="00022825"/>
    <w:rsid w:val="000314DE"/>
    <w:rsid w:val="00051B81"/>
    <w:rsid w:val="000729ED"/>
    <w:rsid w:val="00081B27"/>
    <w:rsid w:val="000D104C"/>
    <w:rsid w:val="000D4A46"/>
    <w:rsid w:val="000D4CE9"/>
    <w:rsid w:val="000D7056"/>
    <w:rsid w:val="000E6469"/>
    <w:rsid w:val="00137734"/>
    <w:rsid w:val="00151A62"/>
    <w:rsid w:val="00170006"/>
    <w:rsid w:val="00195A81"/>
    <w:rsid w:val="001A1E8D"/>
    <w:rsid w:val="00200FBC"/>
    <w:rsid w:val="00211CA5"/>
    <w:rsid w:val="00217378"/>
    <w:rsid w:val="00256665"/>
    <w:rsid w:val="0029641D"/>
    <w:rsid w:val="002B7397"/>
    <w:rsid w:val="002C3014"/>
    <w:rsid w:val="002F2D34"/>
    <w:rsid w:val="003A5797"/>
    <w:rsid w:val="003B7AB3"/>
    <w:rsid w:val="003C2150"/>
    <w:rsid w:val="003F6FAB"/>
    <w:rsid w:val="00446811"/>
    <w:rsid w:val="00447CE7"/>
    <w:rsid w:val="004944AE"/>
    <w:rsid w:val="004A78DD"/>
    <w:rsid w:val="004B4692"/>
    <w:rsid w:val="00513609"/>
    <w:rsid w:val="0052373C"/>
    <w:rsid w:val="0059202C"/>
    <w:rsid w:val="005F0831"/>
    <w:rsid w:val="00617124"/>
    <w:rsid w:val="006253EE"/>
    <w:rsid w:val="00653868"/>
    <w:rsid w:val="00662F0D"/>
    <w:rsid w:val="006702E3"/>
    <w:rsid w:val="006A1653"/>
    <w:rsid w:val="006E5531"/>
    <w:rsid w:val="00701229"/>
    <w:rsid w:val="00757049"/>
    <w:rsid w:val="00766E21"/>
    <w:rsid w:val="007951ED"/>
    <w:rsid w:val="007D2211"/>
    <w:rsid w:val="0083136D"/>
    <w:rsid w:val="00837F69"/>
    <w:rsid w:val="008503D4"/>
    <w:rsid w:val="00860695"/>
    <w:rsid w:val="008C4777"/>
    <w:rsid w:val="008C5A44"/>
    <w:rsid w:val="008E043C"/>
    <w:rsid w:val="008F0E90"/>
    <w:rsid w:val="0094499D"/>
    <w:rsid w:val="009457CE"/>
    <w:rsid w:val="00971A72"/>
    <w:rsid w:val="00994597"/>
    <w:rsid w:val="009C4F99"/>
    <w:rsid w:val="009F5F40"/>
    <w:rsid w:val="00A22FD5"/>
    <w:rsid w:val="00A64ED1"/>
    <w:rsid w:val="00AF36A0"/>
    <w:rsid w:val="00B064C6"/>
    <w:rsid w:val="00B339C9"/>
    <w:rsid w:val="00BA3FE6"/>
    <w:rsid w:val="00BE2C38"/>
    <w:rsid w:val="00BE45EE"/>
    <w:rsid w:val="00BF1321"/>
    <w:rsid w:val="00BF17CC"/>
    <w:rsid w:val="00CC19B2"/>
    <w:rsid w:val="00CD7889"/>
    <w:rsid w:val="00D202FA"/>
    <w:rsid w:val="00D22599"/>
    <w:rsid w:val="00D934A2"/>
    <w:rsid w:val="00DA6222"/>
    <w:rsid w:val="00DC79C7"/>
    <w:rsid w:val="00E20854"/>
    <w:rsid w:val="00E706A4"/>
    <w:rsid w:val="00E74580"/>
    <w:rsid w:val="00EB1AA1"/>
    <w:rsid w:val="00F3154C"/>
    <w:rsid w:val="00F4270E"/>
    <w:rsid w:val="00F6268E"/>
    <w:rsid w:val="00F76BE6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CE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semiHidden/>
    <w:unhideWhenUsed/>
    <w:rsid w:val="00FA1CE7"/>
    <w:rPr>
      <w:vertAlign w:val="superscript"/>
    </w:rPr>
  </w:style>
  <w:style w:type="paragraph" w:customStyle="1" w:styleId="Default">
    <w:name w:val="Default"/>
    <w:rsid w:val="00FA1C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C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CE7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FA1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C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CE7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A1C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A1CE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E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3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F6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9C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9C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CE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Znakapoznpodarou">
    <w:name w:val="footnote reference"/>
    <w:uiPriority w:val="99"/>
    <w:semiHidden/>
    <w:unhideWhenUsed/>
    <w:rsid w:val="00FA1CE7"/>
    <w:rPr>
      <w:vertAlign w:val="superscript"/>
    </w:rPr>
  </w:style>
  <w:style w:type="paragraph" w:customStyle="1" w:styleId="Default">
    <w:name w:val="Default"/>
    <w:rsid w:val="00FA1C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C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CE7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FA1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C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CE7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A1C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A1CE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E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3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F6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9C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9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Hynčica Pavel</cp:lastModifiedBy>
  <cp:revision>2</cp:revision>
  <dcterms:created xsi:type="dcterms:W3CDTF">2021-04-16T12:28:00Z</dcterms:created>
  <dcterms:modified xsi:type="dcterms:W3CDTF">2021-04-16T12:28:00Z</dcterms:modified>
</cp:coreProperties>
</file>