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3095"/>
        <w:gridCol w:w="1027"/>
        <w:gridCol w:w="1027"/>
      </w:tblGrid>
      <w:tr w:rsidR="00A15725" w:rsidRPr="00A15725" w:rsidTr="00A15725">
        <w:trPr>
          <w:trHeight w:val="37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Stipendijní program ORNK 2023/24 - schválené výsledky</w:t>
            </w: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Jméno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, bydliště (město)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projekt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2023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(v Kč)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2024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(v Kč)</w:t>
            </w:r>
          </w:p>
        </w:tc>
      </w:tr>
      <w:tr w:rsidR="00A15725" w:rsidRPr="00A15725" w:rsidTr="00A15725">
        <w:trPr>
          <w:trHeight w:val="6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Bartoš Milan,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Dvůr Králové nad Labem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Výroba replik a nových modrotiskových forem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291000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289000</w:t>
            </w:r>
          </w:p>
        </w:tc>
      </w:tr>
      <w:tr w:rsidR="00A15725" w:rsidRPr="00A15725" w:rsidTr="00A15725">
        <w:trPr>
          <w:trHeight w:val="6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Drhovský Jiří,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Týn nad Vltavou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˗</w:t>
            </w: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Zvěrkovice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Výroba vzorků tradičních lidových hraček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18700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12250</w:t>
            </w:r>
          </w:p>
        </w:tc>
      </w:tr>
      <w:tr w:rsidR="00A15725" w:rsidRPr="00A15725" w:rsidTr="00A15725">
        <w:trPr>
          <w:trHeight w:val="67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Hanák Karel,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Násedlovice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Novokřtěnské a </w:t>
            </w: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habánksíé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fajánse - návrat</w:t>
            </w:r>
            <w:proofErr w:type="gram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domů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165000</w:t>
            </w: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Hýža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Jiří,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Březnice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Krojové boty </w:t>
            </w: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Jančarky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84000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Jablunková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Romana,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Morkovice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Košíkářtví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80000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76000</w:t>
            </w:r>
          </w:p>
        </w:tc>
      </w:tr>
      <w:tr w:rsidR="00A15725" w:rsidRPr="00A15725" w:rsidTr="00A15725">
        <w:trPr>
          <w:trHeight w:val="93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Kozánková Zuna,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Kounov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˗ </w:t>
            </w: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Nedvězí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Tvorba praktického manuálu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˗</w:t>
            </w: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rukopis metodické publikace TAO POHYBU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98000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102000</w:t>
            </w:r>
          </w:p>
        </w:tc>
      </w:tr>
      <w:tr w:rsidR="00A15725" w:rsidRPr="00A15725" w:rsidTr="00A15725">
        <w:trPr>
          <w:trHeight w:val="84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Macečková Lenka,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Nový Hrozenkov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Výroba čepců a </w:t>
            </w: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vyvazovaček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používání pro prezentaci valašského kroje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50000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140000</w:t>
            </w:r>
          </w:p>
        </w:tc>
      </w:tr>
      <w:tr w:rsidR="00A15725" w:rsidRPr="00A15725" w:rsidTr="00A15725">
        <w:trPr>
          <w:trHeight w:val="702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ü</w:t>
            </w: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cker Jiří,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Pečky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Vyřezávaný betlém pro účely muzejní edukace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161980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Stawaritsch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Alfréd,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Kostelec Na Hané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Výroba kopií sbírkových předmětů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117000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5725" w:rsidRPr="00A15725" w:rsidTr="00A15725">
        <w:trPr>
          <w:trHeight w:val="578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Šrytr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Proseč pod Ještědem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Zhotovení kopie vyšívaného fěrtochu z konce 18. st.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41000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39000</w:t>
            </w:r>
          </w:p>
        </w:tc>
      </w:tr>
      <w:tr w:rsidR="00A15725" w:rsidRPr="00A15725" w:rsidTr="00A15725">
        <w:trPr>
          <w:trHeight w:val="87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Štefková Jana,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Vamberk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Výroba </w:t>
            </w: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mnohopárové</w:t>
            </w:r>
            <w:proofErr w:type="spellEnd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vamberecké krajky a paličkovaného betlému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34890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25200</w:t>
            </w: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Urban Jan,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Bojkovice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Poklad jménem </w:t>
            </w: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Činovať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90000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Urban Petr, </w:t>
            </w:r>
          </w:p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Poklad jménem </w:t>
            </w:r>
            <w:proofErr w:type="spellStart"/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Činovať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90000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5725" w:rsidRPr="00A15725" w:rsidTr="00A15725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FF0000"/>
                <w:lang w:eastAsia="cs-CZ"/>
              </w:rPr>
              <w:t>Celkem: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FF0000"/>
                <w:lang w:eastAsia="cs-CZ"/>
              </w:rPr>
              <w:t>1256570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15725" w:rsidRPr="00A15725" w:rsidRDefault="00A15725" w:rsidP="00A15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5725">
              <w:rPr>
                <w:rFonts w:ascii="Calibri" w:eastAsia="Times New Roman" w:hAnsi="Calibri" w:cs="Calibri"/>
                <w:color w:val="FF0000"/>
                <w:lang w:eastAsia="cs-CZ"/>
              </w:rPr>
              <w:t>848450</w:t>
            </w:r>
          </w:p>
        </w:tc>
      </w:tr>
    </w:tbl>
    <w:p w:rsidR="00C277C8" w:rsidRDefault="004730A9"/>
    <w:sectPr w:rsidR="00C2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25"/>
    <w:rsid w:val="002862AC"/>
    <w:rsid w:val="003D1A5B"/>
    <w:rsid w:val="00A15725"/>
    <w:rsid w:val="00B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D69D"/>
  <w15:chartTrackingRefBased/>
  <w15:docId w15:val="{441E81BB-8D18-4AEB-8377-7866BB20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Skopová Věra</dc:creator>
  <cp:keywords/>
  <dc:description/>
  <cp:lastModifiedBy>Skopová Věra</cp:lastModifiedBy>
  <cp:revision>1</cp:revision>
  <dcterms:created xsi:type="dcterms:W3CDTF">2023-07-25T12:02:00Z</dcterms:created>
  <dcterms:modified xsi:type="dcterms:W3CDTF">2023-07-25T12:06:00Z</dcterms:modified>
</cp:coreProperties>
</file>