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9" w:rsidRDefault="00651679"/>
    <w:p w:rsidR="000236FE" w:rsidRPr="000E3153" w:rsidRDefault="000236FE" w:rsidP="000236FE">
      <w:pPr>
        <w:jc w:val="center"/>
        <w:rPr>
          <w:rFonts w:cstheme="minorHAnsi"/>
          <w:b/>
          <w:sz w:val="28"/>
          <w:szCs w:val="28"/>
          <w:u w:val="single"/>
        </w:rPr>
      </w:pPr>
      <w:r w:rsidRPr="000E3153">
        <w:rPr>
          <w:rFonts w:cstheme="minorHAnsi"/>
          <w:b/>
          <w:sz w:val="28"/>
          <w:szCs w:val="28"/>
          <w:u w:val="single"/>
        </w:rPr>
        <w:t>Výsledky prvního kola dotačního výběrového řízení OMV v roce 2019</w:t>
      </w:r>
    </w:p>
    <w:p w:rsidR="001E7CAF" w:rsidRDefault="001E7CAF" w:rsidP="000236F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36FE" w:rsidRPr="000236FE" w:rsidRDefault="000236FE" w:rsidP="000236FE">
      <w:pPr>
        <w:spacing w:after="0" w:line="240" w:lineRule="auto"/>
        <w:rPr>
          <w:rFonts w:cstheme="minorHAnsi"/>
          <w:b/>
          <w:sz w:val="24"/>
          <w:szCs w:val="24"/>
        </w:rPr>
      </w:pPr>
      <w:r w:rsidRPr="000E3153">
        <w:rPr>
          <w:rFonts w:cstheme="minorHAnsi"/>
          <w:b/>
          <w:sz w:val="24"/>
          <w:szCs w:val="24"/>
        </w:rPr>
        <w:t>Seznam žadatelů, kterým dotace byla schválena:</w:t>
      </w:r>
    </w:p>
    <w:tbl>
      <w:tblPr>
        <w:tblStyle w:val="Mkatabulky"/>
        <w:tblpPr w:leftFromText="141" w:rightFromText="141" w:vertAnchor="text" w:tblpX="-318" w:tblpY="1"/>
        <w:tblOverlap w:val="never"/>
        <w:tblW w:w="10491" w:type="dxa"/>
        <w:tblLook w:val="04A0" w:firstRow="1" w:lastRow="0" w:firstColumn="1" w:lastColumn="0" w:noHBand="0" w:noVBand="1"/>
      </w:tblPr>
      <w:tblGrid>
        <w:gridCol w:w="2518"/>
        <w:gridCol w:w="4287"/>
        <w:gridCol w:w="1276"/>
        <w:gridCol w:w="1276"/>
        <w:gridCol w:w="1134"/>
      </w:tblGrid>
      <w:tr w:rsidR="000236FE" w:rsidRPr="0076421A" w:rsidTr="001E7CAF">
        <w:trPr>
          <w:trHeight w:val="555"/>
        </w:trPr>
        <w:tc>
          <w:tcPr>
            <w:tcW w:w="2518" w:type="dxa"/>
            <w:noWrap/>
          </w:tcPr>
          <w:p w:rsidR="000236FE" w:rsidRPr="0076421A" w:rsidRDefault="000236FE" w:rsidP="001E7CAF">
            <w:pPr>
              <w:jc w:val="center"/>
            </w:pPr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4287" w:type="dxa"/>
            <w:noWrap/>
          </w:tcPr>
          <w:p w:rsidR="000236FE" w:rsidRPr="0076421A" w:rsidRDefault="000236FE" w:rsidP="001E7CAF">
            <w:pPr>
              <w:jc w:val="center"/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</w:t>
            </w:r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ro</w:t>
            </w:r>
            <w:bookmarkStart w:id="0" w:name="_GoBack"/>
            <w:bookmarkEnd w:id="0"/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jekt</w:t>
            </w:r>
          </w:p>
        </w:tc>
        <w:tc>
          <w:tcPr>
            <w:tcW w:w="1276" w:type="dxa"/>
            <w:noWrap/>
          </w:tcPr>
          <w:p w:rsidR="000236FE" w:rsidRPr="0076421A" w:rsidRDefault="000236FE" w:rsidP="001E7CAF">
            <w:pPr>
              <w:jc w:val="center"/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áklady na projekt (</w:t>
            </w:r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Kč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76" w:type="dxa"/>
            <w:noWrap/>
          </w:tcPr>
          <w:p w:rsidR="000236FE" w:rsidRPr="000236FE" w:rsidRDefault="000236FE" w:rsidP="001E7CA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Požadovaná dotace 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(</w:t>
            </w:r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Kč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noWrap/>
          </w:tcPr>
          <w:p w:rsidR="000236FE" w:rsidRPr="0076421A" w:rsidRDefault="000236FE" w:rsidP="001E7CAF">
            <w:pPr>
              <w:jc w:val="center"/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avržená dotace</w:t>
            </w:r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(</w:t>
            </w:r>
            <w:r w:rsidRPr="000E315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Kč</w:t>
            </w:r>
            <w:r w:rsidR="007C181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0236FE" w:rsidRPr="0076421A" w:rsidTr="001E7CAF">
        <w:trPr>
          <w:trHeight w:val="555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ABROR - spolek pro duchovní kulturu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Mezinárodní hudební festival Lípa Musica 2019 - koncerty v SRN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1 117 700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180 000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ART Prometheus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Bratři v tričku – Francie 2019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258 360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45 860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45 000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gramStart"/>
            <w:r w:rsidRPr="0076421A">
              <w:t xml:space="preserve">Bezhlaví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Spitfire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Company</w:t>
            </w:r>
            <w:proofErr w:type="spellEnd"/>
            <w:r w:rsidRPr="0076421A">
              <w:t xml:space="preserve"> v San Francisku (USA)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321 000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179 800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170 000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gramStart"/>
            <w:r w:rsidRPr="0076421A">
              <w:t xml:space="preserve">Bezhlaví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Miss </w:t>
            </w:r>
            <w:proofErr w:type="spellStart"/>
            <w:r w:rsidRPr="0076421A">
              <w:t>AmeriKa</w:t>
            </w:r>
            <w:proofErr w:type="spellEnd"/>
            <w:r w:rsidRPr="0076421A">
              <w:t xml:space="preserve"> v Edinburghu (Velká Británie)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775 600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471 600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</w:tcPr>
          <w:p w:rsidR="000236FE" w:rsidRPr="0076421A" w:rsidRDefault="000236FE" w:rsidP="001E7CAF">
            <w:r>
              <w:t>Cirk La Putyka</w:t>
            </w:r>
          </w:p>
        </w:tc>
        <w:tc>
          <w:tcPr>
            <w:tcW w:w="4287" w:type="dxa"/>
            <w:noWrap/>
          </w:tcPr>
          <w:p w:rsidR="000236FE" w:rsidRPr="0076421A" w:rsidRDefault="000236FE" w:rsidP="001E7CAF">
            <w:r w:rsidRPr="0076421A">
              <w:t>Cirk La Putyka: ADHD na BIAC 2019 (Francie)</w:t>
            </w:r>
          </w:p>
        </w:tc>
        <w:tc>
          <w:tcPr>
            <w:tcW w:w="1276" w:type="dxa"/>
            <w:noWrap/>
          </w:tcPr>
          <w:p w:rsidR="000236FE" w:rsidRPr="0076421A" w:rsidRDefault="000236FE" w:rsidP="001E7CAF">
            <w:r>
              <w:t>620 400</w:t>
            </w:r>
          </w:p>
        </w:tc>
        <w:tc>
          <w:tcPr>
            <w:tcW w:w="1276" w:type="dxa"/>
            <w:noWrap/>
          </w:tcPr>
          <w:p w:rsidR="000236FE" w:rsidRPr="0076421A" w:rsidRDefault="000236FE" w:rsidP="001E7CAF">
            <w:r>
              <w:t>245 400</w:t>
            </w:r>
          </w:p>
        </w:tc>
        <w:tc>
          <w:tcPr>
            <w:tcW w:w="1134" w:type="dxa"/>
            <w:noWrap/>
          </w:tcPr>
          <w:p w:rsidR="000236FE" w:rsidRPr="0076421A" w:rsidRDefault="000236FE" w:rsidP="001E7CAF">
            <w:r>
              <w:t>240 000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Clarinet</w:t>
            </w:r>
            <w:proofErr w:type="spellEnd"/>
            <w:r w:rsidRPr="0076421A">
              <w:t xml:space="preserve"> </w:t>
            </w:r>
            <w:proofErr w:type="spellStart"/>
            <w:proofErr w:type="gramStart"/>
            <w:r w:rsidRPr="0076421A">
              <w:t>Factory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Clarinet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Factory</w:t>
            </w:r>
            <w:proofErr w:type="spellEnd"/>
            <w:r w:rsidRPr="0076421A">
              <w:t xml:space="preserve"> na </w:t>
            </w:r>
            <w:proofErr w:type="spellStart"/>
            <w:r w:rsidRPr="0076421A">
              <w:t>Classical</w:t>
            </w:r>
            <w:proofErr w:type="spellEnd"/>
            <w:r w:rsidRPr="0076421A">
              <w:t xml:space="preserve"> NEXT – Rotterdam (Nizozemsko)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163 360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105 000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80 000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Collegium</w:t>
            </w:r>
            <w:proofErr w:type="spellEnd"/>
            <w:r w:rsidRPr="0076421A">
              <w:t xml:space="preserve"> 1704, o.p.s.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Hudební most Praha - Drážďany 2019, část Drážďany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5 420 000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873 000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300 000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Česká loutnová </w:t>
            </w:r>
            <w:proofErr w:type="gramStart"/>
            <w:r w:rsidRPr="0076421A">
              <w:t xml:space="preserve">společnost,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Český loutnový orchestr - Melodie z roku raz dva (Slovensko, Rakousko)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489 120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321 620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Český filharmonický sbor Brno, o. p. s.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Sborový koncert v </w:t>
            </w:r>
            <w:proofErr w:type="spellStart"/>
            <w:r w:rsidRPr="0076421A">
              <w:t>Bochumi</w:t>
            </w:r>
            <w:proofErr w:type="spellEnd"/>
            <w:r w:rsidRPr="0076421A">
              <w:t xml:space="preserve">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638 000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238 000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Dejvické divadlo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Dejvické divadlo - Festival </w:t>
            </w:r>
            <w:proofErr w:type="spellStart"/>
            <w:r w:rsidRPr="0076421A">
              <w:t>Astorka</w:t>
            </w:r>
            <w:proofErr w:type="spellEnd"/>
            <w:r w:rsidRPr="0076421A">
              <w:t>, Bratislava (Slovensko)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285 875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55 148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Divadlo Continuo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Divadlo Continuo ve Švýcarsku - inscenace Poledne (Švýcarsko)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284 300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148 300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130 000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Divadlo Continuo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Please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Leave</w:t>
            </w:r>
            <w:proofErr w:type="spellEnd"/>
            <w:r w:rsidRPr="0076421A">
              <w:t xml:space="preserve"> a </w:t>
            </w:r>
            <w:proofErr w:type="spellStart"/>
            <w:r w:rsidRPr="0076421A">
              <w:t>Message</w:t>
            </w:r>
            <w:proofErr w:type="spellEnd"/>
            <w:r w:rsidRPr="0076421A">
              <w:t xml:space="preserve"> v Itálii (Itálie)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212 700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99 700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80 000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Divadlo F. X. Šaldy Liberec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Tanec bez hranic (Indie)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480 200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300 200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Divadlo Líšeň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Divadlo Líšeň v Prešově (Slovensko)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55 000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24 000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Divadlo loutek Ostrava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Teatralia</w:t>
            </w:r>
            <w:proofErr w:type="spellEnd"/>
            <w:r w:rsidRPr="0076421A">
              <w:t xml:space="preserve"> International Festival </w:t>
            </w:r>
            <w:proofErr w:type="spellStart"/>
            <w:r w:rsidRPr="0076421A">
              <w:t>for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Children</w:t>
            </w:r>
            <w:proofErr w:type="spellEnd"/>
            <w:r w:rsidRPr="0076421A">
              <w:t xml:space="preserve"> and </w:t>
            </w:r>
            <w:proofErr w:type="spellStart"/>
            <w:r w:rsidRPr="0076421A">
              <w:t>Youngsters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of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Scenic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Arts</w:t>
            </w:r>
            <w:proofErr w:type="spellEnd"/>
            <w:r w:rsidRPr="0076421A">
              <w:t>, Madrid, interaktivní výstava PIMPRLÁRIUM (Španělsko)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460 100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70 000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Divadlo Na zábradlí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Požitkáři na festivalu Na skok do Prahy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530 000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230 000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Divadlo </w:t>
            </w:r>
            <w:proofErr w:type="spellStart"/>
            <w:r w:rsidRPr="0076421A">
              <w:t>Unlimited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Csekkold</w:t>
            </w:r>
            <w:proofErr w:type="spellEnd"/>
            <w:r w:rsidRPr="0076421A">
              <w:t>! Festival české dramatiky a divadla v Budapešti - 4. ročník (Maďarsko)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808 412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510 312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350 000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Drdova </w:t>
            </w:r>
            <w:proofErr w:type="spellStart"/>
            <w:r w:rsidRPr="0076421A">
              <w:t>Gallery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Drdova </w:t>
            </w:r>
            <w:proofErr w:type="spellStart"/>
            <w:r w:rsidRPr="0076421A">
              <w:t>Gallery</w:t>
            </w:r>
            <w:proofErr w:type="spellEnd"/>
            <w:r w:rsidRPr="0076421A">
              <w:t xml:space="preserve"> – účast na veletrhu Art </w:t>
            </w:r>
            <w:proofErr w:type="spellStart"/>
            <w:r w:rsidRPr="0076421A">
              <w:t>Brussels</w:t>
            </w:r>
            <w:proofErr w:type="spellEnd"/>
            <w:r w:rsidRPr="0076421A">
              <w:t xml:space="preserve"> 2019 (Belgie)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507 000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250 000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Filharmonie Brno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Japonsko 2019 (Japonsko)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6 210 000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500 000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Happy </w:t>
            </w:r>
            <w:proofErr w:type="spellStart"/>
            <w:r w:rsidRPr="0076421A">
              <w:t>Materials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Glass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Rituals</w:t>
            </w:r>
            <w:proofErr w:type="spellEnd"/>
            <w:r w:rsidRPr="0076421A">
              <w:t xml:space="preserve"> (Velká Británie)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664 928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460 000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Happy </w:t>
            </w:r>
            <w:proofErr w:type="spellStart"/>
            <w:r w:rsidRPr="0076421A">
              <w:t>Materials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Glass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Unleashed</w:t>
            </w:r>
            <w:proofErr w:type="spellEnd"/>
            <w:r w:rsidRPr="0076421A">
              <w:t xml:space="preserve">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463 425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320 000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Jakub </w:t>
            </w:r>
            <w:proofErr w:type="spellStart"/>
            <w:r w:rsidRPr="0076421A">
              <w:t>Hradilek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Švihla (Kanada)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205 500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143 000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140 000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Janáčkova Filharmonie Ostrava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 Turné Janáčkovy filharmonie do Španělska (Španělsko)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1 475 000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300 000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280 000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Jaroslav </w:t>
            </w:r>
            <w:proofErr w:type="spellStart"/>
            <w:r w:rsidRPr="0076421A">
              <w:t>Šonský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Koncerty na festivalu </w:t>
            </w:r>
            <w:proofErr w:type="spellStart"/>
            <w:r w:rsidRPr="0076421A">
              <w:t>aCROSS</w:t>
            </w:r>
            <w:proofErr w:type="spellEnd"/>
            <w:r w:rsidRPr="0076421A">
              <w:t xml:space="preserve"> - projekt Josef Šíma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390 000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245 000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lastRenderedPageBreak/>
              <w:t>JEDFRAU.ORG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DIE RACHE (HANDA GOTE) V BRÉMÁCH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86 000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56 000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50 000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Kredance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Pohybové představení Kocour - Slovensko Tour 2019 (Slovensko)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71 424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43 424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Lachende</w:t>
            </w:r>
            <w:proofErr w:type="spellEnd"/>
            <w:r w:rsidRPr="0076421A">
              <w:t xml:space="preserve"> </w:t>
            </w:r>
            <w:proofErr w:type="spellStart"/>
            <w:proofErr w:type="gramStart"/>
            <w:r w:rsidRPr="0076421A">
              <w:t>Bestien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Ferdinande! </w:t>
            </w:r>
            <w:proofErr w:type="gramStart"/>
            <w:r w:rsidRPr="0076421A">
              <w:t>na</w:t>
            </w:r>
            <w:proofErr w:type="gramEnd"/>
            <w:r w:rsidRPr="0076421A">
              <w:t xml:space="preserve"> Velvyslanectví České republiky v Berlíně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120 000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Linda Dušková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FESTIVAL NA SKOK DO PRAHY 2019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598 000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400 000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Masopust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DENÍK ZLODĚJE NA FESTIVALU NA SKOK DO PRAHY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131 000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76 000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70 000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Městská divadla pražská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Stručné dějiny hnutí - česko-německý projekt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359 020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239 020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Museum Kampa - Nadace Jana a Medy Mládkových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Jiří Kolář: Formy vizuální poezie, Ze sbírky Kampa Musea v Praze (USA)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2 095 000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600 000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300 000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Musica </w:t>
            </w:r>
            <w:proofErr w:type="spellStart"/>
            <w:r w:rsidRPr="0076421A">
              <w:t>Florea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A. </w:t>
            </w:r>
            <w:proofErr w:type="spellStart"/>
            <w:r w:rsidRPr="0076421A">
              <w:t>Denzi</w:t>
            </w:r>
            <w:proofErr w:type="spellEnd"/>
            <w:r w:rsidRPr="0076421A">
              <w:t xml:space="preserve"> - A. </w:t>
            </w:r>
            <w:proofErr w:type="spellStart"/>
            <w:r w:rsidRPr="0076421A">
              <w:t>Vivaldi</w:t>
            </w:r>
            <w:proofErr w:type="spellEnd"/>
            <w:r w:rsidRPr="0076421A">
              <w:t xml:space="preserve">: Praga </w:t>
            </w:r>
            <w:proofErr w:type="spellStart"/>
            <w:r w:rsidRPr="0076421A">
              <w:t>Nascente</w:t>
            </w:r>
            <w:proofErr w:type="spellEnd"/>
            <w:r w:rsidRPr="0076421A">
              <w:t xml:space="preserve"> da </w:t>
            </w:r>
            <w:proofErr w:type="spellStart"/>
            <w:r w:rsidRPr="0076421A">
              <w:t>Libussa</w:t>
            </w:r>
            <w:proofErr w:type="spellEnd"/>
            <w:r w:rsidRPr="0076421A">
              <w:t xml:space="preserve"> e </w:t>
            </w:r>
            <w:proofErr w:type="spellStart"/>
            <w:r w:rsidRPr="0076421A">
              <w:t>Primislao</w:t>
            </w:r>
            <w:proofErr w:type="spellEnd"/>
            <w:r w:rsidRPr="0076421A">
              <w:t xml:space="preserve"> - představení na festivalu </w:t>
            </w:r>
            <w:proofErr w:type="spellStart"/>
            <w:r w:rsidRPr="0076421A">
              <w:t>Barokowe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Eksploracje</w:t>
            </w:r>
            <w:proofErr w:type="spellEnd"/>
            <w:r w:rsidRPr="0076421A">
              <w:t xml:space="preserve"> 2019 ve </w:t>
            </w:r>
            <w:proofErr w:type="spellStart"/>
            <w:r w:rsidRPr="0076421A">
              <w:t>Szczawnici</w:t>
            </w:r>
            <w:proofErr w:type="spellEnd"/>
            <w:r w:rsidRPr="0076421A">
              <w:t xml:space="preserve"> (Polsko)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790 000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435 000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180 000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Nadace </w:t>
            </w:r>
            <w:proofErr w:type="spellStart"/>
            <w:r w:rsidRPr="0076421A">
              <w:t>Collegium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Marianum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Heinrich Schütz – Janovy pašije (Francie)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362 000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212 000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Nadace pro dějiny kultury ve střední Evropě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Česká hudební Vídeň 2019: Cyklus koncertů staré hudby (Rakousko)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393 000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272 000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Národní divadlo Brno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Hostování inscenace Věra na festivalu </w:t>
            </w:r>
            <w:proofErr w:type="spellStart"/>
            <w:r w:rsidRPr="0076421A">
              <w:t>Sarajevska</w:t>
            </w:r>
            <w:proofErr w:type="spellEnd"/>
            <w:r w:rsidRPr="0076421A">
              <w:t xml:space="preserve"> zima 2019 (Bosna a Hercegovina)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413 575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185 575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Národní divadlo moravskoslezské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Trans/Misie 2019 (Slovensko)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455 000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106 168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Ostružina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Karneval zvířat na </w:t>
            </w:r>
            <w:proofErr w:type="spellStart"/>
            <w:r w:rsidRPr="0076421A">
              <w:t>Faerských</w:t>
            </w:r>
            <w:proofErr w:type="spellEnd"/>
            <w:r w:rsidRPr="0076421A">
              <w:t xml:space="preserve"> ostrovech (Dánsko)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467 910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213 910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Ostružina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Karneval zvířat v </w:t>
            </w:r>
            <w:proofErr w:type="spellStart"/>
            <w:r w:rsidRPr="0076421A">
              <w:t>Mexico</w:t>
            </w:r>
            <w:proofErr w:type="spellEnd"/>
            <w:r w:rsidRPr="0076421A">
              <w:t xml:space="preserve"> City FIDCDMX 2019 (Mexiko)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350 980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242 000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Petr Blažek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Mydy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Rabycad</w:t>
            </w:r>
            <w:proofErr w:type="spellEnd"/>
            <w:r w:rsidRPr="0076421A">
              <w:t xml:space="preserve"> &amp; </w:t>
            </w:r>
            <w:proofErr w:type="spellStart"/>
            <w:r w:rsidRPr="0076421A">
              <w:t>Noisy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Pots</w:t>
            </w:r>
            <w:proofErr w:type="spellEnd"/>
            <w:r w:rsidRPr="0076421A">
              <w:t xml:space="preserve"> Tour - Jižní Korea 2019 (Jižní Korea)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624 360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370 000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150 000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 xml:space="preserve">PKF - Prague </w:t>
            </w:r>
            <w:proofErr w:type="spellStart"/>
            <w:r w:rsidRPr="0076421A">
              <w:t>Philharmonia</w:t>
            </w:r>
            <w:proofErr w:type="spell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 xml:space="preserve">Německá zastavení s Gáborem </w:t>
            </w:r>
            <w:proofErr w:type="spellStart"/>
            <w:r w:rsidRPr="0076421A">
              <w:t>Boldoczkim</w:t>
            </w:r>
            <w:proofErr w:type="spellEnd"/>
            <w:r w:rsidRPr="0076421A">
              <w:t xml:space="preserve"> – 2019 (Německo)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2 974 303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258 170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Plaisirs</w:t>
            </w:r>
            <w:proofErr w:type="spellEnd"/>
            <w:r w:rsidRPr="0076421A">
              <w:t xml:space="preserve"> de </w:t>
            </w:r>
            <w:proofErr w:type="spellStart"/>
            <w:proofErr w:type="gramStart"/>
            <w:r w:rsidRPr="0076421A">
              <w:t>Musique</w:t>
            </w:r>
            <w:proofErr w:type="spellEnd"/>
            <w:r w:rsidRPr="0076421A">
              <w:t xml:space="preserve">,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Hudební Sanssouci (Slovensko, Rakousko)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150 650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104 400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60 000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Společnost Jindřicha Chalupeckého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Výstava (Dis)</w:t>
            </w:r>
            <w:proofErr w:type="spellStart"/>
            <w:r w:rsidRPr="0076421A">
              <w:t>connection</w:t>
            </w:r>
            <w:proofErr w:type="spellEnd"/>
            <w:r w:rsidRPr="0076421A">
              <w:t xml:space="preserve"> v </w:t>
            </w:r>
            <w:proofErr w:type="spellStart"/>
            <w:r w:rsidRPr="0076421A">
              <w:t>Kunstvereiniging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Dipenenheim</w:t>
            </w:r>
            <w:proofErr w:type="spellEnd"/>
            <w:r w:rsidRPr="0076421A">
              <w:t xml:space="preserve"> (Nizozemsko)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856 00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591 000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390 000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Společnost Jindřicha Chalupeckého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Těla vody (Bulharsko)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757 000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499 000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Univerzita J. E. Purkyně v Ústí n. L., Fakulta umění a designu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Jiří Kovanda – Lehkost napětí (Polsko)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160 000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80 000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80 000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Univerzita J. E. Purkyně v Ústí n. L., Fakulta umění a designu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proofErr w:type="spellStart"/>
            <w:r w:rsidRPr="0076421A">
              <w:t>The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Freedom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Factory</w:t>
            </w:r>
            <w:proofErr w:type="spellEnd"/>
            <w:r w:rsidRPr="0076421A">
              <w:t xml:space="preserve"> (Bulharsko)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100 000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60 000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Větrné mlýny s.r.o.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Měsíc autorského čtení 2019 (SK, PL, UKR)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1 710 000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747 000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250 000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>
            <w:r w:rsidRPr="0076421A">
              <w:t>Větrné mlýny s.r.o.</w:t>
            </w:r>
          </w:p>
        </w:tc>
        <w:tc>
          <w:tcPr>
            <w:tcW w:w="4287" w:type="dxa"/>
            <w:noWrap/>
            <w:hideMark/>
          </w:tcPr>
          <w:p w:rsidR="000236FE" w:rsidRPr="0076421A" w:rsidRDefault="000236FE" w:rsidP="001E7CAF">
            <w:r w:rsidRPr="0076421A">
              <w:t>ČESKÝ VÝBĚR/TSCHECHISCHE AUSLESE (Rakousko, Německo)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1 400 000</w:t>
            </w:r>
          </w:p>
        </w:tc>
        <w:tc>
          <w:tcPr>
            <w:tcW w:w="1276" w:type="dxa"/>
            <w:noWrap/>
            <w:hideMark/>
          </w:tcPr>
          <w:p w:rsidR="000236FE" w:rsidRPr="0076421A" w:rsidRDefault="000236FE" w:rsidP="001E7CAF">
            <w:r w:rsidRPr="0076421A">
              <w:t>450 000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1E7CAF">
            <w:r w:rsidRPr="0076421A">
              <w:t>400 000</w:t>
            </w:r>
          </w:p>
        </w:tc>
      </w:tr>
      <w:tr w:rsidR="001E7CAF" w:rsidRPr="0076421A" w:rsidTr="001E7CAF">
        <w:trPr>
          <w:trHeight w:val="300"/>
        </w:trPr>
        <w:tc>
          <w:tcPr>
            <w:tcW w:w="2518" w:type="dxa"/>
            <w:noWrap/>
            <w:hideMark/>
          </w:tcPr>
          <w:p w:rsidR="000236FE" w:rsidRPr="0076421A" w:rsidRDefault="000236FE" w:rsidP="001E7CAF"/>
        </w:tc>
        <w:tc>
          <w:tcPr>
            <w:tcW w:w="4287" w:type="dxa"/>
            <w:noWrap/>
            <w:hideMark/>
          </w:tcPr>
          <w:p w:rsidR="000236FE" w:rsidRPr="007C1819" w:rsidRDefault="000236FE" w:rsidP="001E7CAF">
            <w:pPr>
              <w:rPr>
                <w:b/>
              </w:rPr>
            </w:pPr>
            <w:r w:rsidRPr="007C1819">
              <w:rPr>
                <w:b/>
              </w:rPr>
              <w:t>Celkem</w:t>
            </w:r>
            <w:r w:rsidR="007C1819" w:rsidRPr="007C1819">
              <w:rPr>
                <w:b/>
              </w:rPr>
              <w:t>:</w:t>
            </w:r>
          </w:p>
        </w:tc>
        <w:tc>
          <w:tcPr>
            <w:tcW w:w="1276" w:type="dxa"/>
            <w:noWrap/>
            <w:hideMark/>
          </w:tcPr>
          <w:p w:rsidR="000236FE" w:rsidRPr="007C1819" w:rsidRDefault="000236FE" w:rsidP="001E7CAF">
            <w:pPr>
              <w:rPr>
                <w:b/>
              </w:rPr>
            </w:pPr>
            <w:r w:rsidRPr="007C1819">
              <w:rPr>
                <w:b/>
              </w:rPr>
              <w:t>38 261 202</w:t>
            </w:r>
          </w:p>
        </w:tc>
        <w:tc>
          <w:tcPr>
            <w:tcW w:w="1276" w:type="dxa"/>
            <w:noWrap/>
            <w:hideMark/>
          </w:tcPr>
          <w:p w:rsidR="000236FE" w:rsidRPr="007C1819" w:rsidRDefault="000236FE" w:rsidP="001E7CAF">
            <w:pPr>
              <w:rPr>
                <w:b/>
              </w:rPr>
            </w:pPr>
            <w:r w:rsidRPr="007C1819">
              <w:rPr>
                <w:b/>
              </w:rPr>
              <w:t>12 691 607</w:t>
            </w:r>
          </w:p>
        </w:tc>
        <w:tc>
          <w:tcPr>
            <w:tcW w:w="1134" w:type="dxa"/>
            <w:noWrap/>
            <w:hideMark/>
          </w:tcPr>
          <w:p w:rsidR="000236FE" w:rsidRPr="007C1819" w:rsidRDefault="000236FE" w:rsidP="001E7CAF">
            <w:pPr>
              <w:rPr>
                <w:b/>
              </w:rPr>
            </w:pPr>
            <w:r w:rsidRPr="007C1819">
              <w:rPr>
                <w:b/>
              </w:rPr>
              <w:t>7 975 000</w:t>
            </w:r>
          </w:p>
        </w:tc>
      </w:tr>
    </w:tbl>
    <w:p w:rsidR="000236FE" w:rsidRDefault="000236FE" w:rsidP="000236FE"/>
    <w:p w:rsidR="000236FE" w:rsidRPr="000236FE" w:rsidRDefault="000236FE" w:rsidP="000236FE">
      <w:pPr>
        <w:spacing w:after="0" w:line="240" w:lineRule="auto"/>
        <w:rPr>
          <w:rFonts w:cstheme="minorHAnsi"/>
          <w:b/>
          <w:sz w:val="24"/>
          <w:szCs w:val="24"/>
        </w:rPr>
      </w:pPr>
      <w:r w:rsidRPr="000E3153">
        <w:rPr>
          <w:rFonts w:cstheme="minorHAnsi"/>
          <w:b/>
          <w:sz w:val="24"/>
          <w:szCs w:val="24"/>
        </w:rPr>
        <w:lastRenderedPageBreak/>
        <w:t>Seznam žadatelů, kterým dotace nebyla schválena: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675"/>
        <w:gridCol w:w="5341"/>
        <w:gridCol w:w="1341"/>
        <w:gridCol w:w="1134"/>
      </w:tblGrid>
      <w:tr w:rsidR="000236FE" w:rsidRPr="0076421A" w:rsidTr="001E7CAF">
        <w:trPr>
          <w:trHeight w:val="300"/>
        </w:trPr>
        <w:tc>
          <w:tcPr>
            <w:tcW w:w="2675" w:type="dxa"/>
            <w:noWrap/>
          </w:tcPr>
          <w:p w:rsidR="000236FE" w:rsidRPr="000236FE" w:rsidRDefault="000236FE" w:rsidP="000236FE">
            <w:pPr>
              <w:jc w:val="center"/>
              <w:rPr>
                <w:b/>
              </w:rPr>
            </w:pPr>
            <w:r w:rsidRPr="000236FE">
              <w:rPr>
                <w:b/>
              </w:rPr>
              <w:t>Žadatel</w:t>
            </w:r>
          </w:p>
        </w:tc>
        <w:tc>
          <w:tcPr>
            <w:tcW w:w="5341" w:type="dxa"/>
            <w:noWrap/>
          </w:tcPr>
          <w:p w:rsidR="000236FE" w:rsidRPr="000236FE" w:rsidRDefault="000236FE" w:rsidP="000236FE">
            <w:pPr>
              <w:jc w:val="center"/>
              <w:rPr>
                <w:b/>
              </w:rPr>
            </w:pPr>
            <w:r w:rsidRPr="000236FE">
              <w:rPr>
                <w:b/>
              </w:rPr>
              <w:t>Název projektu</w:t>
            </w:r>
          </w:p>
        </w:tc>
        <w:tc>
          <w:tcPr>
            <w:tcW w:w="1341" w:type="dxa"/>
            <w:noWrap/>
          </w:tcPr>
          <w:p w:rsidR="000236FE" w:rsidRPr="007C1819" w:rsidRDefault="000236FE" w:rsidP="00001A0D">
            <w:pPr>
              <w:rPr>
                <w:b/>
              </w:rPr>
            </w:pPr>
            <w:r w:rsidRPr="007C1819">
              <w:rPr>
                <w:b/>
              </w:rPr>
              <w:t>Náklady na projekt (Kč)</w:t>
            </w:r>
          </w:p>
        </w:tc>
        <w:tc>
          <w:tcPr>
            <w:tcW w:w="1134" w:type="dxa"/>
            <w:noWrap/>
          </w:tcPr>
          <w:p w:rsidR="000236FE" w:rsidRPr="0076421A" w:rsidRDefault="000236FE" w:rsidP="00001A0D"/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 xml:space="preserve">Centrum choreografického rozvoje </w:t>
            </w:r>
            <w:proofErr w:type="gramStart"/>
            <w:r w:rsidRPr="0076421A">
              <w:t>SE.S.</w:t>
            </w:r>
            <w:proofErr w:type="gramEnd"/>
            <w:r w:rsidRPr="0076421A">
              <w:t>TA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GENIUS RISES V GHANĚ (Ghana)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458 000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228 000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Činoherní studio města Ústí nad Labem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Dialog bez hranic (Ukrajina)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615 000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413 000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Dejvické divadlo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 xml:space="preserve">Kontakt </w:t>
            </w:r>
            <w:proofErr w:type="spellStart"/>
            <w:r w:rsidRPr="0076421A">
              <w:t>Forum</w:t>
            </w:r>
            <w:proofErr w:type="spellEnd"/>
            <w:r w:rsidRPr="0076421A">
              <w:t xml:space="preserve"> Vídeň - Dejvické divadlo (Rakousko)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496 462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132 642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Divadlo Bolka Polívky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Hostování Divadla Bolka Polívky v Austrálii (Austrálie)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590 500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140 000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 xml:space="preserve">Divadlo </w:t>
            </w:r>
            <w:proofErr w:type="spellStart"/>
            <w:r w:rsidRPr="0076421A">
              <w:t>Spektákl</w:t>
            </w:r>
            <w:proofErr w:type="spellEnd"/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 xml:space="preserve">Výměna představení Divadla </w:t>
            </w:r>
            <w:proofErr w:type="spellStart"/>
            <w:r w:rsidRPr="0076421A">
              <w:t>Spektákl</w:t>
            </w:r>
            <w:proofErr w:type="spellEnd"/>
            <w:r w:rsidRPr="0076421A">
              <w:t xml:space="preserve"> s divadlem DPM v Bratislavě (Slovensko)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41 700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29 000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Filharmonie Brno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Vídeň 2019 (Rakousko)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860 000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Hudební lahůdky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proofErr w:type="spellStart"/>
            <w:r w:rsidRPr="0076421A">
              <w:t>Belles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danses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pour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une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demoiselle</w:t>
            </w:r>
            <w:proofErr w:type="spellEnd"/>
            <w:r w:rsidRPr="0076421A">
              <w:t xml:space="preserve"> – francouzské turné (Francie)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447 500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272 500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Janáčkova Filharmonie Ostrava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Turné Janáčkovy filharmonie do Paříže (Francie)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1 090 000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105 000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Ladislav Zibura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Ladislav Zibura letí vystoupit k českým krajanům do Austrálie (Austrálie)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185 000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120 000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Magdalena Živná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Česko-německé sborové setkání (Německo)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360 000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180 000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proofErr w:type="spellStart"/>
            <w:r w:rsidRPr="0076421A">
              <w:t>Plaisirs</w:t>
            </w:r>
            <w:proofErr w:type="spellEnd"/>
            <w:r w:rsidRPr="0076421A">
              <w:t xml:space="preserve"> de </w:t>
            </w:r>
            <w:proofErr w:type="spellStart"/>
            <w:proofErr w:type="gramStart"/>
            <w:r w:rsidRPr="0076421A">
              <w:t>Musique</w:t>
            </w:r>
            <w:proofErr w:type="spellEnd"/>
            <w:r w:rsidRPr="0076421A">
              <w:t xml:space="preserve">,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proofErr w:type="spellStart"/>
            <w:r w:rsidRPr="0076421A">
              <w:t>Le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Jardin</w:t>
            </w:r>
            <w:proofErr w:type="spellEnd"/>
            <w:r w:rsidRPr="0076421A">
              <w:t xml:space="preserve"> des </w:t>
            </w:r>
            <w:proofErr w:type="spellStart"/>
            <w:r w:rsidRPr="0076421A">
              <w:t>Plaisirs</w:t>
            </w:r>
            <w:proofErr w:type="spellEnd"/>
            <w:r w:rsidRPr="0076421A">
              <w:t xml:space="preserve"> (Finsko)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175 000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SCULPTURE LINE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SCULPTURE LINE (Německo, Itálie, Lucembursko)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3 652 000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650 000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 xml:space="preserve">Slovensko-český </w:t>
            </w:r>
            <w:proofErr w:type="gramStart"/>
            <w:r w:rsidRPr="0076421A">
              <w:t xml:space="preserve">klub, </w:t>
            </w:r>
            <w:proofErr w:type="spellStart"/>
            <w:r w:rsidRPr="0076421A">
              <w:t>z.s</w:t>
            </w:r>
            <w:proofErr w:type="spellEnd"/>
            <w:r w:rsidRPr="0076421A">
              <w:t>.</w:t>
            </w:r>
            <w:proofErr w:type="gramEnd"/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Vítání Českého domu v Bratislavě (Slovensko)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187 764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125 000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Spolek Přátel výtvarného umění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>Výstava akademického malíře Bohumíra Matala (1922-1988) k 30. výročí úmrtí (Japonsko)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1 565 900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1 000 000</w:t>
            </w:r>
          </w:p>
        </w:tc>
      </w:tr>
      <w:tr w:rsidR="000236FE" w:rsidRPr="0076421A" w:rsidTr="001E7CAF">
        <w:trPr>
          <w:trHeight w:val="300"/>
        </w:trPr>
        <w:tc>
          <w:tcPr>
            <w:tcW w:w="2675" w:type="dxa"/>
            <w:noWrap/>
            <w:hideMark/>
          </w:tcPr>
          <w:p w:rsidR="000236FE" w:rsidRPr="0076421A" w:rsidRDefault="000236FE" w:rsidP="00001A0D">
            <w:r w:rsidRPr="0076421A">
              <w:t>Tanec Praha</w:t>
            </w:r>
          </w:p>
        </w:tc>
        <w:tc>
          <w:tcPr>
            <w:tcW w:w="5341" w:type="dxa"/>
            <w:noWrap/>
            <w:hideMark/>
          </w:tcPr>
          <w:p w:rsidR="000236FE" w:rsidRPr="0076421A" w:rsidRDefault="000236FE" w:rsidP="00001A0D">
            <w:r w:rsidRPr="0076421A">
              <w:t xml:space="preserve">Účast oceněného umělce na festivalu </w:t>
            </w:r>
            <w:proofErr w:type="spellStart"/>
            <w:r w:rsidRPr="0076421A">
              <w:t>B.Motion</w:t>
            </w:r>
            <w:proofErr w:type="spellEnd"/>
            <w:r w:rsidRPr="0076421A">
              <w:t xml:space="preserve"> v </w:t>
            </w:r>
            <w:proofErr w:type="spellStart"/>
            <w:r w:rsidRPr="0076421A">
              <w:t>Bassano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del</w:t>
            </w:r>
            <w:proofErr w:type="spellEnd"/>
            <w:r w:rsidRPr="0076421A">
              <w:t xml:space="preserve"> </w:t>
            </w:r>
            <w:proofErr w:type="spellStart"/>
            <w:r w:rsidRPr="0076421A">
              <w:t>Grappa</w:t>
            </w:r>
            <w:proofErr w:type="spellEnd"/>
            <w:r w:rsidRPr="0076421A">
              <w:t xml:space="preserve"> (Itálie)</w:t>
            </w:r>
          </w:p>
        </w:tc>
        <w:tc>
          <w:tcPr>
            <w:tcW w:w="1341" w:type="dxa"/>
            <w:noWrap/>
            <w:hideMark/>
          </w:tcPr>
          <w:p w:rsidR="000236FE" w:rsidRPr="0076421A" w:rsidRDefault="000236FE" w:rsidP="00001A0D">
            <w:r w:rsidRPr="0076421A">
              <w:t>134 480</w:t>
            </w:r>
          </w:p>
        </w:tc>
        <w:tc>
          <w:tcPr>
            <w:tcW w:w="1134" w:type="dxa"/>
            <w:noWrap/>
            <w:hideMark/>
          </w:tcPr>
          <w:p w:rsidR="000236FE" w:rsidRPr="0076421A" w:rsidRDefault="000236FE" w:rsidP="00001A0D">
            <w:r w:rsidRPr="0076421A">
              <w:t>89 480</w:t>
            </w:r>
          </w:p>
        </w:tc>
      </w:tr>
    </w:tbl>
    <w:p w:rsidR="000236FE" w:rsidRDefault="000236FE"/>
    <w:p w:rsidR="007C1819" w:rsidRPr="000E3153" w:rsidRDefault="007C1819" w:rsidP="007C1819">
      <w:pPr>
        <w:spacing w:after="0" w:line="240" w:lineRule="auto"/>
        <w:rPr>
          <w:rFonts w:cstheme="minorHAnsi"/>
          <w:sz w:val="20"/>
          <w:szCs w:val="20"/>
        </w:rPr>
      </w:pPr>
      <w:r w:rsidRPr="000E3153">
        <w:rPr>
          <w:rFonts w:cstheme="minorHAnsi"/>
          <w:b/>
          <w:sz w:val="24"/>
          <w:szCs w:val="24"/>
        </w:rPr>
        <w:t>Nehodnocené projekty:</w:t>
      </w:r>
    </w:p>
    <w:tbl>
      <w:tblPr>
        <w:tblStyle w:val="Mkatabulky"/>
        <w:tblW w:w="10491" w:type="dxa"/>
        <w:tblInd w:w="-318" w:type="dxa"/>
        <w:tblLook w:val="04A0" w:firstRow="1" w:lastRow="0" w:firstColumn="1" w:lastColumn="0" w:noHBand="0" w:noVBand="1"/>
      </w:tblPr>
      <w:tblGrid>
        <w:gridCol w:w="2553"/>
        <w:gridCol w:w="6095"/>
        <w:gridCol w:w="1843"/>
      </w:tblGrid>
      <w:tr w:rsidR="001E7CAF" w:rsidRPr="000E3153" w:rsidTr="001E7CAF">
        <w:trPr>
          <w:trHeight w:val="535"/>
        </w:trPr>
        <w:tc>
          <w:tcPr>
            <w:tcW w:w="2553" w:type="dxa"/>
            <w:noWrap/>
            <w:vAlign w:val="bottom"/>
          </w:tcPr>
          <w:p w:rsidR="001E7CAF" w:rsidRPr="000E3153" w:rsidRDefault="001E7CAF" w:rsidP="00001A0D">
            <w:pPr>
              <w:rPr>
                <w:rFonts w:cstheme="minorHAnsi"/>
                <w:sz w:val="20"/>
                <w:szCs w:val="20"/>
              </w:rPr>
            </w:pPr>
            <w:r w:rsidRPr="000E3153">
              <w:rPr>
                <w:rFonts w:cstheme="minorHAnsi"/>
                <w:sz w:val="20"/>
                <w:szCs w:val="20"/>
              </w:rPr>
              <w:t>Tanec Praha</w:t>
            </w:r>
          </w:p>
        </w:tc>
        <w:tc>
          <w:tcPr>
            <w:tcW w:w="6095" w:type="dxa"/>
            <w:noWrap/>
            <w:vAlign w:val="bottom"/>
          </w:tcPr>
          <w:p w:rsidR="001E7CAF" w:rsidRPr="000E3153" w:rsidRDefault="001E7CAF" w:rsidP="00001A0D">
            <w:pPr>
              <w:rPr>
                <w:rFonts w:cstheme="minorHAnsi"/>
                <w:sz w:val="20"/>
                <w:szCs w:val="20"/>
              </w:rPr>
            </w:pPr>
            <w:r w:rsidRPr="000E3153">
              <w:rPr>
                <w:rFonts w:cstheme="minorHAnsi"/>
                <w:sz w:val="20"/>
                <w:szCs w:val="20"/>
              </w:rPr>
              <w:t xml:space="preserve">Česká účast na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Aerowaves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Spring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Forward 2019 (Francie)</w:t>
            </w:r>
          </w:p>
        </w:tc>
        <w:tc>
          <w:tcPr>
            <w:tcW w:w="1843" w:type="dxa"/>
            <w:vAlign w:val="bottom"/>
          </w:tcPr>
          <w:p w:rsidR="001E7CAF" w:rsidRPr="000E3153" w:rsidRDefault="001E7CAF" w:rsidP="00001A0D">
            <w:pPr>
              <w:rPr>
                <w:rFonts w:cstheme="minorHAnsi"/>
                <w:sz w:val="20"/>
                <w:szCs w:val="20"/>
              </w:rPr>
            </w:pPr>
            <w:r w:rsidRPr="000E3153">
              <w:rPr>
                <w:rFonts w:cstheme="minorHAnsi"/>
                <w:sz w:val="20"/>
                <w:szCs w:val="20"/>
              </w:rPr>
              <w:t>žádost stažena</w:t>
            </w:r>
          </w:p>
        </w:tc>
      </w:tr>
      <w:tr w:rsidR="001E7CAF" w:rsidRPr="000E3153" w:rsidTr="001E7CAF">
        <w:trPr>
          <w:trHeight w:val="535"/>
        </w:trPr>
        <w:tc>
          <w:tcPr>
            <w:tcW w:w="2553" w:type="dxa"/>
            <w:noWrap/>
            <w:vAlign w:val="bottom"/>
          </w:tcPr>
          <w:p w:rsidR="001E7CAF" w:rsidRPr="000E3153" w:rsidRDefault="001E7CAF" w:rsidP="00001A0D">
            <w:pPr>
              <w:rPr>
                <w:rFonts w:cstheme="minorHAnsi"/>
                <w:sz w:val="20"/>
                <w:szCs w:val="20"/>
              </w:rPr>
            </w:pPr>
            <w:r w:rsidRPr="000E3153">
              <w:rPr>
                <w:rFonts w:cstheme="minorHAnsi"/>
                <w:sz w:val="20"/>
                <w:szCs w:val="20"/>
              </w:rPr>
              <w:t>Václav Havelka</w:t>
            </w:r>
          </w:p>
        </w:tc>
        <w:tc>
          <w:tcPr>
            <w:tcW w:w="6095" w:type="dxa"/>
            <w:noWrap/>
            <w:vAlign w:val="bottom"/>
          </w:tcPr>
          <w:p w:rsidR="001E7CAF" w:rsidRPr="000E3153" w:rsidRDefault="001E7CAF" w:rsidP="00001A0D">
            <w:pPr>
              <w:rPr>
                <w:rFonts w:cstheme="minorHAnsi"/>
                <w:sz w:val="20"/>
                <w:szCs w:val="20"/>
              </w:rPr>
            </w:pPr>
            <w:r w:rsidRPr="000E3153">
              <w:rPr>
                <w:rFonts w:cstheme="minorHAnsi"/>
                <w:sz w:val="20"/>
                <w:szCs w:val="20"/>
              </w:rPr>
              <w:t xml:space="preserve">Hudební skupina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Please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Trees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v John F. Kennedy center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Performing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Arts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ve Washingtonu DC a festivalech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South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By </w:t>
            </w:r>
            <w:proofErr w:type="spellStart"/>
            <w:r w:rsidRPr="000E3153">
              <w:rPr>
                <w:rFonts w:cstheme="minorHAnsi"/>
                <w:sz w:val="20"/>
                <w:szCs w:val="20"/>
              </w:rPr>
              <w:t>Southwest</w:t>
            </w:r>
            <w:proofErr w:type="spellEnd"/>
            <w:r w:rsidRPr="000E3153">
              <w:rPr>
                <w:rFonts w:cstheme="minorHAnsi"/>
                <w:sz w:val="20"/>
                <w:szCs w:val="20"/>
              </w:rPr>
              <w:t xml:space="preserve"> v Austinu (USA)</w:t>
            </w:r>
          </w:p>
        </w:tc>
        <w:tc>
          <w:tcPr>
            <w:tcW w:w="1843" w:type="dxa"/>
            <w:vAlign w:val="bottom"/>
          </w:tcPr>
          <w:p w:rsidR="001E7CAF" w:rsidRPr="000E3153" w:rsidRDefault="001E7CAF" w:rsidP="00001A0D">
            <w:pPr>
              <w:rPr>
                <w:rFonts w:cstheme="minorHAnsi"/>
                <w:sz w:val="20"/>
                <w:szCs w:val="20"/>
              </w:rPr>
            </w:pPr>
            <w:r w:rsidRPr="000E3153">
              <w:rPr>
                <w:rFonts w:cstheme="minorHAnsi"/>
                <w:sz w:val="20"/>
                <w:szCs w:val="20"/>
              </w:rPr>
              <w:t>žádost stažena</w:t>
            </w:r>
          </w:p>
        </w:tc>
      </w:tr>
    </w:tbl>
    <w:p w:rsidR="007C1819" w:rsidRDefault="007C1819"/>
    <w:sectPr w:rsidR="007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E"/>
    <w:rsid w:val="000236FE"/>
    <w:rsid w:val="001E7CAF"/>
    <w:rsid w:val="00651679"/>
    <w:rsid w:val="007C1819"/>
    <w:rsid w:val="00E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 Valentina</dc:creator>
  <cp:lastModifiedBy>Yagodka Valentina</cp:lastModifiedBy>
  <cp:revision>1</cp:revision>
  <dcterms:created xsi:type="dcterms:W3CDTF">2019-02-11T08:39:00Z</dcterms:created>
  <dcterms:modified xsi:type="dcterms:W3CDTF">2019-02-11T09:20:00Z</dcterms:modified>
</cp:coreProperties>
</file>