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900"/>
        <w:gridCol w:w="1040"/>
      </w:tblGrid>
      <w:tr w:rsidR="009A552A" w:rsidRPr="00C3584C" w:rsidTr="00CB484A">
        <w:trPr>
          <w:trHeight w:val="372"/>
        </w:trPr>
        <w:tc>
          <w:tcPr>
            <w:tcW w:w="8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EC3" w:rsidRDefault="009A552A" w:rsidP="00A03EC3">
            <w:pPr>
              <w:jc w:val="center"/>
              <w:rPr>
                <w:b/>
              </w:rPr>
            </w:pPr>
            <w:r w:rsidRPr="00A03EC3">
              <w:rPr>
                <w:b/>
              </w:rPr>
              <w:t xml:space="preserve">Seznam podpořených </w:t>
            </w:r>
            <w:proofErr w:type="gramStart"/>
            <w:r w:rsidRPr="00A03EC3">
              <w:rPr>
                <w:b/>
              </w:rPr>
              <w:t xml:space="preserve">projektů  </w:t>
            </w:r>
            <w:r w:rsidR="00AB1943" w:rsidRPr="00A03EC3">
              <w:rPr>
                <w:b/>
              </w:rPr>
              <w:t>Ministerstvem</w:t>
            </w:r>
            <w:proofErr w:type="gramEnd"/>
            <w:r w:rsidR="00AB1943" w:rsidRPr="00A03EC3">
              <w:rPr>
                <w:b/>
              </w:rPr>
              <w:t xml:space="preserve"> kultury </w:t>
            </w:r>
            <w:r w:rsidRPr="00A03EC3">
              <w:rPr>
                <w:b/>
              </w:rPr>
              <w:t>v</w:t>
            </w:r>
            <w:r w:rsidR="00A03EC3" w:rsidRPr="00A03EC3">
              <w:rPr>
                <w:b/>
              </w:rPr>
              <w:t> </w:t>
            </w:r>
            <w:r w:rsidRPr="00A03EC3">
              <w:rPr>
                <w:b/>
              </w:rPr>
              <w:t>rámci</w:t>
            </w:r>
            <w:r w:rsidR="00A03EC3" w:rsidRPr="00A03EC3">
              <w:rPr>
                <w:b/>
              </w:rPr>
              <w:t xml:space="preserve"> </w:t>
            </w:r>
            <w:r w:rsidR="00A03EC3" w:rsidRPr="00A03EC3">
              <w:rPr>
                <w:b/>
              </w:rPr>
              <w:t>Program</w:t>
            </w:r>
            <w:r w:rsidR="00A03EC3" w:rsidRPr="00A03EC3">
              <w:rPr>
                <w:b/>
              </w:rPr>
              <w:t>u</w:t>
            </w:r>
            <w:r w:rsidR="00A03EC3" w:rsidRPr="00A03EC3">
              <w:rPr>
                <w:b/>
              </w:rPr>
              <w:t xml:space="preserve"> kulturní aktivity - podprogram</w:t>
            </w:r>
            <w:r w:rsidR="00A03EC3">
              <w:t xml:space="preserve"> </w:t>
            </w:r>
            <w:r>
              <w:rPr>
                <w:b/>
              </w:rPr>
              <w:t xml:space="preserve">  </w:t>
            </w:r>
            <w:r w:rsidRPr="000E33C8">
              <w:rPr>
                <w:b/>
              </w:rPr>
              <w:t xml:space="preserve">„Podpora výchovně vzdělávacích aktivit </w:t>
            </w:r>
            <w:r>
              <w:rPr>
                <w:b/>
              </w:rPr>
              <w:t>v</w:t>
            </w:r>
            <w:r w:rsidRPr="000E33C8">
              <w:rPr>
                <w:b/>
              </w:rPr>
              <w:t> muzejnictví“</w:t>
            </w:r>
          </w:p>
          <w:p w:rsidR="009A552A" w:rsidRPr="000E33C8" w:rsidRDefault="009A552A" w:rsidP="00A03EC3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E33C8">
              <w:rPr>
                <w:b/>
              </w:rPr>
              <w:t xml:space="preserve"> pro rok </w:t>
            </w:r>
            <w:r>
              <w:rPr>
                <w:b/>
              </w:rPr>
              <w:t>2015</w:t>
            </w:r>
          </w:p>
          <w:p w:rsidR="009A552A" w:rsidRPr="00C3584C" w:rsidRDefault="009A552A" w:rsidP="00C358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C3584C" w:rsidRPr="00C3584C" w:rsidTr="00C3584C">
        <w:trPr>
          <w:trHeight w:val="564"/>
        </w:trPr>
        <w:tc>
          <w:tcPr>
            <w:tcW w:w="8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Tematický okruh 1 - </w:t>
            </w:r>
            <w:r w:rsidRPr="00C3584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Edukační aktivity v rámci muzejních expozic ze sbírek evidovaných</w:t>
            </w:r>
            <w:r w:rsidR="009A552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br/>
            </w:r>
            <w:r w:rsidRPr="00C3584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v Centrální evidenci sbírek muzejní po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vahy Ministerstva kultury (CES):</w:t>
            </w:r>
          </w:p>
        </w:tc>
      </w:tr>
      <w:tr w:rsidR="00C3584C" w:rsidRPr="00C3584C" w:rsidTr="00C3584C">
        <w:trPr>
          <w:trHeight w:val="56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FD7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žadatel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FD7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projektu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FD7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schválená dotace</w:t>
            </w:r>
          </w:p>
        </w:tc>
      </w:tr>
      <w:tr w:rsidR="00C3584C" w:rsidRPr="00C3584C" w:rsidTr="00C3584C">
        <w:trPr>
          <w:trHeight w:val="564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organizace zřizované MK: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3584C" w:rsidRPr="00C3584C" w:rsidTr="00C3584C">
        <w:trPr>
          <w:trHeight w:val="56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Národní muzeum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Cesty za poznáním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50 000</w:t>
            </w:r>
          </w:p>
        </w:tc>
      </w:tr>
      <w:tr w:rsidR="00C3584C" w:rsidRPr="00C3584C" w:rsidTr="00C3584C">
        <w:trPr>
          <w:trHeight w:val="56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Moravské zemské muzeum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Škola v muzeu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25 000</w:t>
            </w:r>
          </w:p>
        </w:tc>
      </w:tr>
      <w:tr w:rsidR="00C3584C" w:rsidRPr="00C3584C" w:rsidTr="00C3584C">
        <w:trPr>
          <w:trHeight w:val="56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Moravská galerie v Brně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Jak se dělá galerie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50 000</w:t>
            </w:r>
          </w:p>
        </w:tc>
      </w:tr>
      <w:tr w:rsidR="00C3584C" w:rsidRPr="00C3584C" w:rsidTr="00C3584C">
        <w:trPr>
          <w:trHeight w:val="56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Muzeum umění Olomouc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Dětský průvodce Arcidiecézním muzeum Olomouc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140 000</w:t>
            </w:r>
          </w:p>
        </w:tc>
      </w:tr>
      <w:tr w:rsidR="00C3584C" w:rsidRPr="00C3584C" w:rsidTr="00C3584C">
        <w:trPr>
          <w:trHeight w:val="56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Uměleckoprůmyslové museum v Praze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Škola za školou: učíme se v muzeu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100 000</w:t>
            </w:r>
          </w:p>
        </w:tc>
      </w:tr>
      <w:tr w:rsidR="00C3584C" w:rsidRPr="00C3584C" w:rsidTr="00C3584C">
        <w:trPr>
          <w:trHeight w:val="56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Muzeum skla a bižuterie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Muzejní programy pro školy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42 000</w:t>
            </w:r>
          </w:p>
        </w:tc>
      </w:tr>
      <w:tr w:rsidR="00C3584C" w:rsidRPr="00C3584C" w:rsidTr="00C3584C">
        <w:trPr>
          <w:trHeight w:val="56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Technické muzeum v Brně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 Matičkou a se Šroubkem </w:t>
            </w:r>
            <w:proofErr w:type="gramStart"/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za</w:t>
            </w:r>
            <w:proofErr w:type="gramEnd"/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111 000</w:t>
            </w:r>
          </w:p>
        </w:tc>
      </w:tr>
      <w:tr w:rsidR="00C3584C" w:rsidRPr="00C3584C" w:rsidTr="00C3584C">
        <w:trPr>
          <w:trHeight w:val="56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Památník Lidice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Divnej</w:t>
            </w:r>
            <w:proofErr w:type="spellEnd"/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svět umění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85 000</w:t>
            </w:r>
          </w:p>
        </w:tc>
      </w:tr>
      <w:tr w:rsidR="00C3584C" w:rsidRPr="00C3584C" w:rsidTr="00C3584C">
        <w:trPr>
          <w:trHeight w:val="56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Muzeum romské kultury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"Vyprávěj, maluj, hraj…příběh Romů"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50 000</w:t>
            </w:r>
          </w:p>
        </w:tc>
      </w:tr>
      <w:tr w:rsidR="00C3584C" w:rsidRPr="00C3584C" w:rsidTr="00C3584C">
        <w:trPr>
          <w:trHeight w:val="564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organizace zřizované kraji: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C3584C" w:rsidRPr="00C3584C" w:rsidTr="00C3584C">
        <w:trPr>
          <w:trHeight w:val="56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Muzeum Cheb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Dotkni se historie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80 000</w:t>
            </w:r>
          </w:p>
        </w:tc>
      </w:tr>
      <w:tr w:rsidR="00C3584C" w:rsidRPr="00C3584C" w:rsidTr="00C3584C">
        <w:trPr>
          <w:trHeight w:val="82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Muzeum a galerie severního Plzeňska v Mariánské </w:t>
            </w:r>
            <w:proofErr w:type="spellStart"/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Týnici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Hledání ztraceného času </w:t>
            </w:r>
            <w:proofErr w:type="gramStart"/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aneb ...</w:t>
            </w:r>
            <w:proofErr w:type="gramEnd"/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50 000</w:t>
            </w:r>
          </w:p>
        </w:tc>
      </w:tr>
      <w:tr w:rsidR="00C3584C" w:rsidRPr="00C3584C" w:rsidTr="00C3584C">
        <w:trPr>
          <w:trHeight w:val="56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Galerie umění Karlovy Vary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Nebojte se moderního umění 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50 000</w:t>
            </w:r>
          </w:p>
        </w:tc>
      </w:tr>
      <w:tr w:rsidR="00C3584C" w:rsidRPr="00C3584C" w:rsidTr="00C3584C">
        <w:trPr>
          <w:trHeight w:val="62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Regionální muzeum ve Vysokém Mýtě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Do muzea? Do muzea!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54 000</w:t>
            </w:r>
          </w:p>
        </w:tc>
      </w:tr>
      <w:tr w:rsidR="00C3584C" w:rsidRPr="00C3584C" w:rsidTr="00C3584C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Západočeské muzeum v Plzni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Sady didaktických pomůcek…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70 000</w:t>
            </w:r>
          </w:p>
        </w:tc>
      </w:tr>
      <w:tr w:rsidR="00C3584C" w:rsidRPr="00C3584C" w:rsidTr="00C3584C">
        <w:trPr>
          <w:trHeight w:val="5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Jihomoravské muzeum ve Znojmě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Historií, kulturou a přírodou Znojemska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55 000</w:t>
            </w:r>
          </w:p>
        </w:tc>
      </w:tr>
      <w:tr w:rsidR="00C3584C" w:rsidRPr="00C3584C" w:rsidTr="00C3584C">
        <w:trPr>
          <w:trHeight w:val="56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Výchočeské</w:t>
            </w:r>
            <w:proofErr w:type="spellEnd"/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muzeum v Pardubicích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Doprovodné programy -archeologie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40 000</w:t>
            </w:r>
          </w:p>
        </w:tc>
      </w:tr>
      <w:tr w:rsidR="00C3584C" w:rsidRPr="00C3584C" w:rsidTr="00C3584C">
        <w:trPr>
          <w:trHeight w:val="32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Muzeum Kroměřížska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Včelařství v Rymicích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19 000</w:t>
            </w:r>
          </w:p>
        </w:tc>
      </w:tr>
      <w:tr w:rsidR="00C3584C" w:rsidRPr="00C3584C" w:rsidTr="00C3584C">
        <w:trPr>
          <w:trHeight w:val="56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Galerie výtvarného umění v Náchodě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Galerie bez bariér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16 000</w:t>
            </w:r>
          </w:p>
        </w:tc>
      </w:tr>
      <w:tr w:rsidR="00C3584C" w:rsidRPr="00C3584C" w:rsidTr="00C3584C">
        <w:trPr>
          <w:trHeight w:val="56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Regionální muzeum a galerie v Jičíně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Sbírkové předměty na dotek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23 000</w:t>
            </w:r>
          </w:p>
        </w:tc>
      </w:tr>
      <w:tr w:rsidR="00C3584C" w:rsidRPr="00C3584C" w:rsidTr="00C3584C">
        <w:trPr>
          <w:trHeight w:val="56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Muzeum Českého lesa v Tachově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Se školou i s rodiči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35 000</w:t>
            </w:r>
          </w:p>
        </w:tc>
      </w:tr>
      <w:tr w:rsidR="00C3584C" w:rsidRPr="00C3584C" w:rsidTr="00C3584C">
        <w:trPr>
          <w:trHeight w:val="45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Muzeum Vyškovska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Život ve středověku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20 000</w:t>
            </w:r>
          </w:p>
        </w:tc>
      </w:tr>
      <w:tr w:rsidR="00C3584C" w:rsidRPr="00C3584C" w:rsidTr="00C3584C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Muzeum Novojičínska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Máš pod čepicí?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50 000</w:t>
            </w:r>
          </w:p>
        </w:tc>
      </w:tr>
      <w:tr w:rsidR="00C3584C" w:rsidRPr="00C3584C" w:rsidTr="00C3584C">
        <w:trPr>
          <w:trHeight w:val="564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organizace zřizované městy a ostatní: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3584C" w:rsidRPr="00C3584C" w:rsidTr="00C3584C">
        <w:trPr>
          <w:trHeight w:val="56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Muzeum města Brna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Od tovaryše k mistru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80 000</w:t>
            </w:r>
          </w:p>
        </w:tc>
      </w:tr>
      <w:tr w:rsidR="00C3584C" w:rsidRPr="00C3584C" w:rsidTr="00C3584C">
        <w:trPr>
          <w:trHeight w:val="64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Muzeum </w:t>
            </w:r>
            <w:proofErr w:type="spellStart"/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Boskovicka</w:t>
            </w:r>
            <w:proofErr w:type="spellEnd"/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Naděje-svědectvím a dialogem k porozumění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30 000</w:t>
            </w:r>
          </w:p>
        </w:tc>
      </w:tr>
      <w:tr w:rsidR="00C3584C" w:rsidRPr="00C3584C" w:rsidTr="00C3584C">
        <w:trPr>
          <w:trHeight w:val="56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Muzeum města Mnichovo Hradiště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Dnes se učíme v muzeu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15 000</w:t>
            </w:r>
          </w:p>
        </w:tc>
      </w:tr>
      <w:tr w:rsidR="00C3584C" w:rsidRPr="00C3584C" w:rsidTr="00C3584C">
        <w:trPr>
          <w:trHeight w:val="56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Městské muzeum Rýmařov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Mé město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20 000</w:t>
            </w:r>
          </w:p>
        </w:tc>
      </w:tr>
      <w:tr w:rsidR="00C3584C" w:rsidRPr="00C3584C" w:rsidTr="00C3584C">
        <w:trPr>
          <w:trHeight w:val="56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Městské muzeum Lanškroun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Zábavný průvodce pro děti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30 000</w:t>
            </w:r>
          </w:p>
        </w:tc>
      </w:tr>
      <w:tr w:rsidR="00C3584C" w:rsidRPr="00C3584C" w:rsidTr="00C3584C">
        <w:trPr>
          <w:trHeight w:val="82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Židovské muzeum v Praze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Vzdělávací aktivita v expozici Maiselovy synagogy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40 000</w:t>
            </w:r>
          </w:p>
        </w:tc>
      </w:tr>
      <w:tr w:rsidR="00C3584C" w:rsidRPr="00C3584C" w:rsidTr="00C3584C">
        <w:trPr>
          <w:trHeight w:val="396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tematický okruh 1 celkem: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1 430 000</w:t>
            </w:r>
          </w:p>
        </w:tc>
      </w:tr>
      <w:tr w:rsidR="00C3584C" w:rsidRPr="00C3584C" w:rsidTr="00C3584C">
        <w:trPr>
          <w:trHeight w:val="519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tematický okruh 2: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3584C" w:rsidRPr="00C3584C" w:rsidTr="00C3584C">
        <w:trPr>
          <w:trHeight w:val="66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Edukační aktivity v oblasti muzejnictví podporující rozvoj školních vzdělávacích programů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3584C" w:rsidRPr="00C3584C" w:rsidTr="00C3584C">
        <w:trPr>
          <w:trHeight w:val="56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Základní škola Slaný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Slánští Zmizelí sousedé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69 000</w:t>
            </w:r>
          </w:p>
        </w:tc>
      </w:tr>
      <w:tr w:rsidR="00C3584C" w:rsidRPr="00C3584C" w:rsidTr="00C3584C">
        <w:trPr>
          <w:trHeight w:val="56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Obchodní akademie Holešovice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Najdi si své muzeum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115 000</w:t>
            </w:r>
          </w:p>
        </w:tc>
      </w:tr>
      <w:tr w:rsidR="00C3584C" w:rsidRPr="00C3584C" w:rsidTr="00C3584C">
        <w:trPr>
          <w:trHeight w:val="56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Muzeum regionu Valašsko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Barevný svět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56 000</w:t>
            </w:r>
          </w:p>
        </w:tc>
      </w:tr>
      <w:tr w:rsidR="00C3584C" w:rsidRPr="00C3584C" w:rsidTr="00C3584C">
        <w:trPr>
          <w:trHeight w:val="56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tematický okruh 2 celkem: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84C" w:rsidRPr="00C3584C" w:rsidRDefault="00C3584C" w:rsidP="00C358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3584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240 000</w:t>
            </w:r>
          </w:p>
        </w:tc>
      </w:tr>
    </w:tbl>
    <w:p w:rsidR="00932472" w:rsidRDefault="00932472"/>
    <w:sectPr w:rsidR="00932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4C"/>
    <w:rsid w:val="00932472"/>
    <w:rsid w:val="009A552A"/>
    <w:rsid w:val="00A03EC3"/>
    <w:rsid w:val="00AB1943"/>
    <w:rsid w:val="00C3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2015-04-21T12:53:00Z</dcterms:created>
  <dcterms:modified xsi:type="dcterms:W3CDTF">2015-04-21T13:00:00Z</dcterms:modified>
</cp:coreProperties>
</file>