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A" w:rsidRDefault="00D63DE4" w:rsidP="00C86719">
      <w:pPr>
        <w:pStyle w:val="Nadpis1"/>
      </w:pPr>
      <w:bookmarkStart w:id="0" w:name="_GoBack"/>
      <w:bookmarkEnd w:id="0"/>
      <w:r>
        <w:t>Struktura</w:t>
      </w:r>
      <w:r w:rsidR="005D1CB2" w:rsidRPr="0029339F">
        <w:t xml:space="preserve"> závěrečné zprávy</w:t>
      </w:r>
      <w:r w:rsidR="0029339F" w:rsidRPr="0029339F">
        <w:t xml:space="preserve"> </w:t>
      </w:r>
      <w:r w:rsidR="00C86719">
        <w:t xml:space="preserve">k dotovaným projektům </w:t>
      </w:r>
      <w:r w:rsidR="009C378A" w:rsidRPr="0029339F">
        <w:t>201</w:t>
      </w:r>
      <w:r w:rsidR="009C378A">
        <w:t>6</w:t>
      </w:r>
    </w:p>
    <w:p w:rsidR="00F61C70" w:rsidRPr="0029339F" w:rsidRDefault="00C86719" w:rsidP="00C86719">
      <w:pPr>
        <w:pStyle w:val="Nadpis1"/>
      </w:pPr>
      <w:r>
        <w:t>– literární akce</w:t>
      </w:r>
    </w:p>
    <w:p w:rsidR="005D1CB2" w:rsidRDefault="005D1CB2"/>
    <w:p w:rsidR="0029339F" w:rsidRDefault="0029339F">
      <w:r w:rsidRPr="00C86719">
        <w:rPr>
          <w:b/>
        </w:rPr>
        <w:t>Závěrečná zpráva</w:t>
      </w:r>
      <w:r>
        <w:t xml:space="preserve"> o projektu </w:t>
      </w:r>
      <w:r w:rsidR="00C86719">
        <w:tab/>
        <w:t>…………………………………………………….</w:t>
      </w:r>
    </w:p>
    <w:p w:rsidR="0029339F" w:rsidRPr="00157E01" w:rsidRDefault="0029339F">
      <w:pPr>
        <w:rPr>
          <w:i/>
        </w:rPr>
      </w:pPr>
      <w:r w:rsidRPr="00157E01">
        <w:rPr>
          <w:i/>
        </w:rPr>
        <w:t xml:space="preserve">Termín: do </w:t>
      </w:r>
      <w:r w:rsidR="00074E82" w:rsidRPr="00157E01">
        <w:rPr>
          <w:i/>
        </w:rPr>
        <w:t>15. 1. 2017</w:t>
      </w:r>
      <w:r w:rsidRPr="00157E01">
        <w:rPr>
          <w:i/>
        </w:rPr>
        <w:t xml:space="preserve"> (součást vyúčtování dotace)</w:t>
      </w:r>
    </w:p>
    <w:p w:rsidR="0029339F" w:rsidRDefault="0029339F"/>
    <w:p w:rsidR="0029339F" w:rsidRPr="0029339F" w:rsidRDefault="0029339F">
      <w:pPr>
        <w:rPr>
          <w:i/>
        </w:rPr>
      </w:pPr>
      <w:r w:rsidRPr="0029339F">
        <w:rPr>
          <w:i/>
        </w:rPr>
        <w:t xml:space="preserve">Zprávy </w:t>
      </w:r>
      <w:r w:rsidR="00D63DE4">
        <w:rPr>
          <w:i/>
        </w:rPr>
        <w:t>jsou</w:t>
      </w:r>
      <w:r w:rsidRPr="0029339F">
        <w:rPr>
          <w:i/>
        </w:rPr>
        <w:t xml:space="preserve"> před</w:t>
      </w:r>
      <w:r w:rsidR="00D63DE4">
        <w:rPr>
          <w:i/>
        </w:rPr>
        <w:t>kládány</w:t>
      </w:r>
      <w:r w:rsidRPr="0029339F">
        <w:rPr>
          <w:i/>
        </w:rPr>
        <w:t xml:space="preserve"> členům výběrové komise jako </w:t>
      </w:r>
      <w:r w:rsidR="00D63DE4">
        <w:rPr>
          <w:i/>
        </w:rPr>
        <w:t>jeden z podkladů k</w:t>
      </w:r>
      <w:r w:rsidRPr="0029339F">
        <w:rPr>
          <w:i/>
        </w:rPr>
        <w:t xml:space="preserve"> hodnocení projektu</w:t>
      </w:r>
    </w:p>
    <w:p w:rsidR="005D1CB2" w:rsidRDefault="005D1CB2"/>
    <w:p w:rsidR="005D1CB2" w:rsidRDefault="00CD4AF0" w:rsidP="005D1CB2">
      <w:pPr>
        <w:pStyle w:val="Odstavecseseznamem"/>
        <w:numPr>
          <w:ilvl w:val="0"/>
          <w:numId w:val="1"/>
        </w:numPr>
      </w:pPr>
      <w:r>
        <w:t>Stručná i</w:t>
      </w:r>
      <w:r w:rsidR="005D1CB2">
        <w:t xml:space="preserve">nformace </w:t>
      </w:r>
      <w:r w:rsidR="00BD693B">
        <w:t>o</w:t>
      </w:r>
      <w:r w:rsidR="00157E01">
        <w:t> realiza</w:t>
      </w:r>
      <w:r w:rsidR="00C86719">
        <w:t>ci</w:t>
      </w:r>
      <w:r w:rsidR="00157E01">
        <w:t xml:space="preserve"> </w:t>
      </w:r>
      <w:r w:rsidR="00C86719">
        <w:t>projektu</w:t>
      </w:r>
      <w:r w:rsidR="00157E01">
        <w:t xml:space="preserve">, </w:t>
      </w:r>
      <w:r w:rsidR="00BD693B">
        <w:t>o</w:t>
      </w:r>
      <w:r w:rsidR="00157E01">
        <w:t xml:space="preserve"> </w:t>
      </w:r>
      <w:r w:rsidR="00D63DE4">
        <w:t xml:space="preserve">obsahu, </w:t>
      </w:r>
      <w:r w:rsidR="005D1CB2">
        <w:t>rozsahu</w:t>
      </w:r>
      <w:r w:rsidR="00D63DE4">
        <w:t xml:space="preserve"> a</w:t>
      </w:r>
      <w:r w:rsidR="005D1CB2">
        <w:t xml:space="preserve"> </w:t>
      </w:r>
      <w:r w:rsidR="00157E01">
        <w:t>personálnímu zajištění podporované akce</w:t>
      </w:r>
      <w:r w:rsidR="005D1CB2">
        <w:t xml:space="preserve"> 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>Informace o změnách v</w:t>
      </w:r>
      <w:r w:rsidR="00D63DE4">
        <w:t xml:space="preserve"> koncepci </w:t>
      </w:r>
      <w:r>
        <w:t xml:space="preserve">projektu oproti </w:t>
      </w:r>
      <w:r w:rsidR="00CD4AF0">
        <w:t xml:space="preserve">jeho </w:t>
      </w:r>
      <w:r>
        <w:t>popisu v žádosti o dotaci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 xml:space="preserve">Způsob financování projektu, </w:t>
      </w:r>
      <w:r w:rsidR="00D63DE4">
        <w:t>informace o využití dotace a</w:t>
      </w:r>
      <w:r>
        <w:t xml:space="preserve"> o dalších finančních zdrojích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>Odůvodněné požadavky na změnu projektu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 xml:space="preserve">Informace o propagaci </w:t>
      </w:r>
      <w:r w:rsidR="00157E01">
        <w:t>literární akce</w:t>
      </w:r>
    </w:p>
    <w:p w:rsidR="005D1CB2" w:rsidRDefault="005D1CB2" w:rsidP="005D1CB2">
      <w:pPr>
        <w:pStyle w:val="Odstavecseseznamem"/>
        <w:numPr>
          <w:ilvl w:val="0"/>
          <w:numId w:val="1"/>
        </w:numPr>
      </w:pPr>
      <w:r>
        <w:t>Ohlasy na projekt</w:t>
      </w:r>
      <w:r w:rsidR="00CD4AF0">
        <w:t xml:space="preserve">, </w:t>
      </w:r>
      <w:r w:rsidR="00157E01">
        <w:t xml:space="preserve">zhodnocení uskutečněných pořadů, </w:t>
      </w:r>
      <w:r w:rsidR="00CD4AF0">
        <w:t>návštěvnost aj.</w:t>
      </w:r>
    </w:p>
    <w:sectPr w:rsidR="005D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2"/>
    <w:rsid w:val="00074E82"/>
    <w:rsid w:val="00157E01"/>
    <w:rsid w:val="0029339F"/>
    <w:rsid w:val="002D6039"/>
    <w:rsid w:val="00377FA1"/>
    <w:rsid w:val="005D1CB2"/>
    <w:rsid w:val="005E2343"/>
    <w:rsid w:val="00830E1C"/>
    <w:rsid w:val="0086314A"/>
    <w:rsid w:val="008D1F59"/>
    <w:rsid w:val="009C378A"/>
    <w:rsid w:val="00B375A7"/>
    <w:rsid w:val="00BD693B"/>
    <w:rsid w:val="00C86719"/>
    <w:rsid w:val="00CD4AF0"/>
    <w:rsid w:val="00D30A1E"/>
    <w:rsid w:val="00D63DE4"/>
    <w:rsid w:val="00F61C70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86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AF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6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86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4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AF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6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Zahradníčková Zuzana</cp:lastModifiedBy>
  <cp:revision>2</cp:revision>
  <cp:lastPrinted>2016-08-22T13:01:00Z</cp:lastPrinted>
  <dcterms:created xsi:type="dcterms:W3CDTF">2016-09-14T12:31:00Z</dcterms:created>
  <dcterms:modified xsi:type="dcterms:W3CDTF">2016-09-14T12:31:00Z</dcterms:modified>
</cp:coreProperties>
</file>