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E4" w:rsidRDefault="00E544EE" w:rsidP="000A15E4">
      <w:pPr>
        <w:keepNext/>
        <w:keepLines/>
        <w:spacing w:before="480"/>
        <w:outlineLvl w:val="0"/>
        <w:rPr>
          <w:rFonts w:ascii="Arial" w:hAnsi="Arial" w:cs="Arial"/>
          <w:b/>
          <w:bCs/>
          <w:sz w:val="26"/>
          <w:szCs w:val="26"/>
        </w:rPr>
      </w:pPr>
      <w:bookmarkStart w:id="0" w:name="_Toc436643658"/>
      <w:bookmarkStart w:id="1" w:name="_GoBack"/>
      <w:bookmarkEnd w:id="1"/>
      <w:r>
        <w:rPr>
          <w:rFonts w:ascii="Arial" w:hAnsi="Arial" w:cs="Arial"/>
          <w:b/>
          <w:bCs/>
          <w:sz w:val="26"/>
          <w:szCs w:val="26"/>
        </w:rPr>
        <w:t>Příloha č.1</w:t>
      </w:r>
    </w:p>
    <w:bookmarkEnd w:id="0"/>
    <w:p w:rsidR="000A15E4" w:rsidRDefault="008661E3" w:rsidP="000A15E4">
      <w:pPr>
        <w:keepNext/>
        <w:keepLines/>
        <w:spacing w:before="480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Závěrečná zpráva o realizaci projektu</w:t>
      </w:r>
      <w:r w:rsidR="000A15E4" w:rsidRPr="000A15E4">
        <w:rPr>
          <w:rFonts w:ascii="Arial" w:hAnsi="Arial" w:cs="Arial"/>
          <w:b/>
          <w:bCs/>
          <w:sz w:val="26"/>
          <w:szCs w:val="26"/>
        </w:rPr>
        <w:t xml:space="preserve"> </w:t>
      </w:r>
      <w:r w:rsidR="000A15E4" w:rsidRPr="000A15E4">
        <w:rPr>
          <w:rStyle w:val="Znakapoznpodarou"/>
          <w:rFonts w:ascii="Arial" w:hAnsi="Arial"/>
          <w:b/>
          <w:bCs/>
          <w:sz w:val="26"/>
          <w:szCs w:val="26"/>
        </w:rPr>
        <w:footnoteReference w:id="1"/>
      </w:r>
    </w:p>
    <w:tbl>
      <w:tblPr>
        <w:tblpPr w:leftFromText="141" w:rightFromText="141" w:vertAnchor="text" w:horzAnchor="margin" w:tblpXSpec="center" w:tblpY="298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FE1850" w:rsidRPr="000A15E4" w:rsidTr="00FE1850">
        <w:trPr>
          <w:trHeight w:val="255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E1850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0A15E4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>Konkrétní popis projektu, plnění projektu a jeho cílů:</w:t>
            </w:r>
          </w:p>
          <w:p w:rsidR="00F56CDE" w:rsidRDefault="00F56CDE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</w:p>
          <w:p w:rsidR="00FE1850" w:rsidRPr="00F56CDE" w:rsidRDefault="00F56CDE" w:rsidP="00F56CDE">
            <w:pPr>
              <w:spacing w:line="300" w:lineRule="exact"/>
              <w:jc w:val="both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Stručný popis projektu, průběh jeho plnění a u</w:t>
            </w:r>
            <w:r w:rsidR="00FE1850"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vedení jednotlivých cílů</w:t>
            </w:r>
            <w:r w:rsidR="00FE1850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projektu</w:t>
            </w:r>
            <w:r w:rsidR="00FE1850" w:rsidRPr="000A15E4">
              <w:rPr>
                <w:rStyle w:val="Znakapoznpodarou"/>
                <w:rFonts w:ascii="Arial" w:hAnsi="Arial"/>
                <w:i/>
                <w:color w:val="FF0000"/>
                <w:sz w:val="26"/>
                <w:szCs w:val="26"/>
              </w:rPr>
              <w:footnoteReference w:id="2"/>
            </w:r>
            <w:r w:rsidR="00FE1850"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, jak byly jednotlivé cíle naplněny a v jakém rozsahu. Porovnání původního stavu každého cíle a nově nabyté úrovně zabezpečení na základě využití dotace. V případě nesplnění nebo částečného splnění některého z jednotlivých cílů nutno odůvodnit jejich nesplnění a uvést opatření ke zlepšení.</w:t>
            </w:r>
            <w:r w:rsidR="00FE1850" w:rsidRPr="000A15E4">
              <w:rPr>
                <w:color w:val="FF0000"/>
                <w:sz w:val="26"/>
                <w:szCs w:val="26"/>
              </w:rPr>
              <w:t xml:space="preserve">  </w:t>
            </w:r>
          </w:p>
          <w:p w:rsidR="00FE1850" w:rsidRPr="000A15E4" w:rsidRDefault="00FE1850" w:rsidP="00F56CDE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Popis jednotlivých </w:t>
            </w:r>
            <w:r w:rsidR="00F56CDE">
              <w:rPr>
                <w:rFonts w:ascii="Arial" w:hAnsi="Arial" w:cs="Arial"/>
                <w:i/>
                <w:color w:val="FF0000"/>
                <w:sz w:val="26"/>
                <w:szCs w:val="26"/>
              </w:rPr>
              <w:t>c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ílů musí odpovíd</w:t>
            </w:r>
            <w:r w:rsidR="001368D5">
              <w:rPr>
                <w:rFonts w:ascii="Arial" w:hAnsi="Arial" w:cs="Arial"/>
                <w:i/>
                <w:color w:val="FF0000"/>
                <w:sz w:val="26"/>
                <w:szCs w:val="26"/>
              </w:rPr>
              <w:t>at údajům uvedeným v tabulkách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č. </w:t>
            </w:r>
            <w:r w:rsidR="001368D5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2-5, týkajících se </w:t>
            </w:r>
            <w:r>
              <w:rPr>
                <w:rFonts w:ascii="Arial" w:hAnsi="Arial" w:cs="Arial"/>
                <w:i/>
                <w:color w:val="FF0000"/>
                <w:sz w:val="26"/>
                <w:szCs w:val="26"/>
              </w:rPr>
              <w:t>vyúčtování dotace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. </w:t>
            </w:r>
            <w:r w:rsidR="001368D5">
              <w:rPr>
                <w:rFonts w:ascii="Arial" w:hAnsi="Arial" w:cs="Arial"/>
                <w:i/>
                <w:color w:val="FF0000"/>
                <w:sz w:val="26"/>
                <w:szCs w:val="26"/>
              </w:rPr>
              <w:t>Údaje uvedené v tabulkách č. 2-5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musí spolu vzájemně korespondovat, navazovat na sebe a být v souladu se zhodnocením naplnění cílů. Položky v tabulkách nelze upravovat ani měnit. </w:t>
            </w:r>
          </w:p>
        </w:tc>
      </w:tr>
      <w:tr w:rsidR="00FE1850" w:rsidRPr="000A15E4" w:rsidTr="00FE1850">
        <w:trPr>
          <w:trHeight w:val="2042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1850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</w:p>
          <w:p w:rsidR="00FE1850" w:rsidRPr="008661E3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8661E3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>Vyhodnocení projektu z hlediska stanovených cílů:</w:t>
            </w:r>
          </w:p>
          <w:p w:rsidR="00FE1850" w:rsidRPr="000A15E4" w:rsidRDefault="00FE1850" w:rsidP="00FE1850">
            <w:pPr>
              <w:jc w:val="both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Celkové vyhodnocení využití dotace ve vztahu ke zvýšení ochrany měkkých cílů v</w:t>
            </w:r>
            <w:r w:rsidR="00986754">
              <w:rPr>
                <w:rFonts w:ascii="Arial" w:hAnsi="Arial" w:cs="Arial"/>
                <w:i/>
                <w:color w:val="FF0000"/>
                <w:sz w:val="26"/>
                <w:szCs w:val="26"/>
              </w:rPr>
              <w:t> oblasti kultury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(zejména porovnání předchozího stavu se současným stavem; výčet </w:t>
            </w:r>
            <w:r w:rsidR="00F56CDE">
              <w:rPr>
                <w:rFonts w:ascii="Arial" w:hAnsi="Arial" w:cs="Arial"/>
                <w:i/>
                <w:color w:val="FF0000"/>
                <w:sz w:val="26"/>
                <w:szCs w:val="26"/>
              </w:rPr>
              <w:t>provedených úkonů ve vztahu k ochraně měkkého cíle.</w:t>
            </w:r>
          </w:p>
          <w:p w:rsidR="00FE1850" w:rsidRPr="000A15E4" w:rsidRDefault="00FE1850" w:rsidP="00FE1850">
            <w:pPr>
              <w:spacing w:line="300" w:lineRule="exact"/>
              <w:jc w:val="both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</w:p>
        </w:tc>
      </w:tr>
      <w:tr w:rsidR="00FE1850" w:rsidRPr="000A15E4" w:rsidTr="00FE1850">
        <w:trPr>
          <w:trHeight w:val="3805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850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8661E3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>Uvedení nedostatků, které se vyskytly při čerpání dotace a ostatní informace:</w:t>
            </w:r>
          </w:p>
          <w:p w:rsidR="00FE1850" w:rsidRPr="008661E3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</w:p>
          <w:p w:rsidR="00FE1850" w:rsidRPr="000A15E4" w:rsidRDefault="00FE1850" w:rsidP="00FE1850">
            <w:pPr>
              <w:jc w:val="both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Uvést skutečnosti, které by mohly významným způsobem ovlivnit závěrečné hodnocení splnění podmínek čerpání dotace.</w:t>
            </w:r>
            <w:r w:rsidRPr="000A15E4">
              <w:rPr>
                <w:color w:val="FF0000"/>
                <w:sz w:val="26"/>
                <w:szCs w:val="26"/>
              </w:rPr>
              <w:t xml:space="preserve"> 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Podílí-li se příjemce z části na krytí nákladů z vlastních zdrojů, tj. nad rámec poskytnutých finančních prostředků, tuto skutečnost a výši částky z vlastních zdrojů uvede zde.</w:t>
            </w:r>
          </w:p>
          <w:p w:rsidR="00FE1850" w:rsidRPr="000A15E4" w:rsidRDefault="00FE1850" w:rsidP="00FE1850">
            <w:pPr>
              <w:jc w:val="both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Návrh dalšího postupu v zajištění ochrany měkkých cílů, n</w:t>
            </w:r>
            <w:r w:rsidR="00F56CDE">
              <w:rPr>
                <w:rFonts w:ascii="Arial" w:hAnsi="Arial" w:cs="Arial"/>
                <w:i/>
                <w:color w:val="FF0000"/>
                <w:sz w:val="26"/>
                <w:szCs w:val="26"/>
              </w:rPr>
              <w:t>a kterou byla dotace poskytnuta pro další období. Konkretizovat nedostatky, které vyplynuly při vlastní přípravě a realizac</w:t>
            </w:r>
            <w:r w:rsidR="00A5144D">
              <w:rPr>
                <w:rFonts w:ascii="Arial" w:hAnsi="Arial" w:cs="Arial"/>
                <w:i/>
                <w:color w:val="FF0000"/>
                <w:sz w:val="26"/>
                <w:szCs w:val="26"/>
              </w:rPr>
              <w:t>i</w:t>
            </w:r>
            <w:r w:rsidR="00F56CDE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projektu.</w:t>
            </w:r>
          </w:p>
          <w:p w:rsidR="00FE1850" w:rsidRPr="000A15E4" w:rsidRDefault="00FE1850" w:rsidP="00FE1850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4D1FA6" w:rsidRDefault="004D1FA6"/>
    <w:sectPr w:rsidR="004D1FA6" w:rsidSect="000A15E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2E" w:rsidRDefault="00FC7E2E" w:rsidP="000A15E4">
      <w:r>
        <w:separator/>
      </w:r>
    </w:p>
  </w:endnote>
  <w:endnote w:type="continuationSeparator" w:id="0">
    <w:p w:rsidR="00FC7E2E" w:rsidRDefault="00FC7E2E" w:rsidP="000A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2E" w:rsidRDefault="00FC7E2E" w:rsidP="000A15E4">
      <w:r>
        <w:separator/>
      </w:r>
    </w:p>
  </w:footnote>
  <w:footnote w:type="continuationSeparator" w:id="0">
    <w:p w:rsidR="00FC7E2E" w:rsidRDefault="00FC7E2E" w:rsidP="000A15E4">
      <w:r>
        <w:continuationSeparator/>
      </w:r>
    </w:p>
  </w:footnote>
  <w:footnote w:id="1">
    <w:p w:rsidR="000A15E4" w:rsidRDefault="000A15E4" w:rsidP="000A15E4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Červeně psané pokyny budou zpracovatelem Závěreč</w:t>
      </w:r>
      <w:r w:rsidR="00986754">
        <w:t xml:space="preserve">né zprávy nahrazeny konkrétním </w:t>
      </w:r>
      <w:r>
        <w:t xml:space="preserve">textem. </w:t>
      </w:r>
    </w:p>
  </w:footnote>
  <w:footnote w:id="2">
    <w:p w:rsidR="00FE1850" w:rsidRDefault="00FE1850" w:rsidP="00FE1850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Dílčí cíle musí být totožné jako dílčí cíle stanovené příjemcem v žádosti o poskytnutí </w:t>
      </w:r>
      <w:r>
        <w:rPr>
          <w:rFonts w:eastAsia="Arial"/>
        </w:rPr>
        <w:t xml:space="preserve">účelově vázaného příspěvku. </w:t>
      </w:r>
      <w:r>
        <w:t xml:space="preserve">Dílčím cílem je stručné definování požadovaného stavu, kterého má být prostřednictvím dotace dosaženo.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4"/>
    <w:rsid w:val="000A15E4"/>
    <w:rsid w:val="001368D5"/>
    <w:rsid w:val="004D1FA6"/>
    <w:rsid w:val="008661E3"/>
    <w:rsid w:val="00986754"/>
    <w:rsid w:val="00A5144D"/>
    <w:rsid w:val="00CD132A"/>
    <w:rsid w:val="00E544EE"/>
    <w:rsid w:val="00F15D92"/>
    <w:rsid w:val="00F56CDE"/>
    <w:rsid w:val="00FC7E2E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A15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A1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0A15E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6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6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A15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A1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0A15E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6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6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Dvořák Eduard</cp:lastModifiedBy>
  <cp:revision>2</cp:revision>
  <dcterms:created xsi:type="dcterms:W3CDTF">2021-09-17T07:22:00Z</dcterms:created>
  <dcterms:modified xsi:type="dcterms:W3CDTF">2021-09-17T07:22:00Z</dcterms:modified>
</cp:coreProperties>
</file>