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5E4" w:rsidRDefault="00E544EE" w:rsidP="000A15E4">
      <w:pPr>
        <w:keepNext/>
        <w:keepLines/>
        <w:spacing w:before="480"/>
        <w:outlineLvl w:val="0"/>
        <w:rPr>
          <w:rFonts w:ascii="Arial" w:hAnsi="Arial" w:cs="Arial"/>
          <w:b/>
          <w:bCs/>
          <w:sz w:val="26"/>
          <w:szCs w:val="26"/>
        </w:rPr>
      </w:pPr>
      <w:bookmarkStart w:id="0" w:name="_Toc436643658"/>
      <w:r>
        <w:rPr>
          <w:rFonts w:ascii="Arial" w:hAnsi="Arial" w:cs="Arial"/>
          <w:b/>
          <w:bCs/>
          <w:sz w:val="26"/>
          <w:szCs w:val="26"/>
        </w:rPr>
        <w:t xml:space="preserve">Příloha </w:t>
      </w:r>
      <w:proofErr w:type="gramStart"/>
      <w:r>
        <w:rPr>
          <w:rFonts w:ascii="Arial" w:hAnsi="Arial" w:cs="Arial"/>
          <w:b/>
          <w:bCs/>
          <w:sz w:val="26"/>
          <w:szCs w:val="26"/>
        </w:rPr>
        <w:t>č.1</w:t>
      </w:r>
      <w:proofErr w:type="gramEnd"/>
    </w:p>
    <w:bookmarkEnd w:id="0"/>
    <w:p w:rsidR="000A15E4" w:rsidRDefault="008661E3" w:rsidP="000A15E4">
      <w:pPr>
        <w:keepNext/>
        <w:keepLines/>
        <w:spacing w:before="480"/>
        <w:outlineLvl w:val="0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Závěrečná zpráva o realizaci projektu</w:t>
      </w:r>
      <w:r w:rsidR="000A15E4" w:rsidRPr="000A15E4">
        <w:rPr>
          <w:rFonts w:ascii="Arial" w:hAnsi="Arial" w:cs="Arial"/>
          <w:b/>
          <w:bCs/>
          <w:sz w:val="26"/>
          <w:szCs w:val="26"/>
        </w:rPr>
        <w:t xml:space="preserve"> </w:t>
      </w:r>
      <w:r w:rsidR="000A15E4" w:rsidRPr="000A15E4">
        <w:rPr>
          <w:rStyle w:val="Znakapoznpodarou"/>
          <w:rFonts w:ascii="Arial" w:hAnsi="Arial"/>
          <w:b/>
          <w:bCs/>
          <w:sz w:val="26"/>
          <w:szCs w:val="26"/>
        </w:rPr>
        <w:footnoteReference w:id="1"/>
      </w:r>
    </w:p>
    <w:tbl>
      <w:tblPr>
        <w:tblpPr w:leftFromText="141" w:rightFromText="141" w:vertAnchor="text" w:horzAnchor="margin" w:tblpXSpec="center" w:tblpY="298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ook w:val="00A0" w:firstRow="1" w:lastRow="0" w:firstColumn="1" w:lastColumn="0" w:noHBand="0" w:noVBand="0"/>
      </w:tblPr>
      <w:tblGrid>
        <w:gridCol w:w="10173"/>
      </w:tblGrid>
      <w:tr w:rsidR="00FE1850" w:rsidRPr="000A15E4" w:rsidTr="00FE1850">
        <w:trPr>
          <w:trHeight w:val="2552"/>
        </w:trPr>
        <w:tc>
          <w:tcPr>
            <w:tcW w:w="1017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E1850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0A15E4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Konkrétní popis projektu, plnění projektu a jeho cílů:</w:t>
            </w:r>
          </w:p>
          <w:p w:rsidR="00F56CDE" w:rsidRDefault="00F56CDE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FE1850" w:rsidRPr="00F56CDE" w:rsidRDefault="00F56CDE" w:rsidP="00F56CDE">
            <w:pPr>
              <w:spacing w:line="300" w:lineRule="exact"/>
              <w:jc w:val="both"/>
              <w:rPr>
                <w:rFonts w:ascii="Arial" w:hAnsi="Arial" w:cs="Arial"/>
                <w:i/>
                <w:color w:val="FF0000"/>
              </w:rPr>
            </w:pPr>
            <w:r>
              <w:rPr>
                <w:rFonts w:ascii="Arial" w:hAnsi="Arial" w:cs="Arial"/>
                <w:i/>
                <w:color w:val="FF0000"/>
              </w:rPr>
              <w:t>Stručný popis projektu, průběh jeho plnění a u</w:t>
            </w:r>
            <w:r w:rsidR="00FE1850"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vedení jednotlivých cílů</w:t>
            </w:r>
            <w:r w:rsidR="00FE1850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projektu</w:t>
            </w:r>
            <w:r w:rsidR="00FE1850" w:rsidRPr="000A15E4">
              <w:rPr>
                <w:rStyle w:val="Znakapoznpodarou"/>
                <w:rFonts w:ascii="Arial" w:hAnsi="Arial"/>
                <w:i/>
                <w:color w:val="FF0000"/>
                <w:sz w:val="26"/>
                <w:szCs w:val="26"/>
              </w:rPr>
              <w:footnoteReference w:id="2"/>
            </w:r>
            <w:r w:rsidR="00FE1850"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, jak byly jednotlivé cíle naplněny a v jakém rozsahu. Porovnání původního stavu každého cíle a nově nabyté úrovně zabezpečení na základě využití dotace. V případě nesplnění nebo částečného splnění některého z jednotlivých cílů nutno odůvodnit jejich nesplnění a uvést opatření ke zlepšení.</w:t>
            </w:r>
            <w:r w:rsidR="00FE1850" w:rsidRPr="000A15E4">
              <w:rPr>
                <w:color w:val="FF0000"/>
                <w:sz w:val="26"/>
                <w:szCs w:val="26"/>
              </w:rPr>
              <w:t xml:space="preserve">  </w:t>
            </w:r>
          </w:p>
          <w:p w:rsidR="00FE1850" w:rsidRPr="000A15E4" w:rsidRDefault="00FE1850" w:rsidP="00F56CDE">
            <w:pPr>
              <w:jc w:val="both"/>
              <w:rPr>
                <w:rFonts w:ascii="Arial" w:hAnsi="Arial" w:cs="Arial"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Popis jednotlivých 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>c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ílů musí odpovíd</w:t>
            </w:r>
            <w:r w:rsidR="001368D5">
              <w:rPr>
                <w:rFonts w:ascii="Arial" w:hAnsi="Arial" w:cs="Arial"/>
                <w:i/>
                <w:color w:val="FF0000"/>
                <w:sz w:val="26"/>
                <w:szCs w:val="26"/>
              </w:rPr>
              <w:t>at údajům uvedeným v tabulkách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č. </w:t>
            </w:r>
            <w:r w:rsidR="001368D5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2-5, týkajících se </w:t>
            </w:r>
            <w:r>
              <w:rPr>
                <w:rFonts w:ascii="Arial" w:hAnsi="Arial" w:cs="Arial"/>
                <w:i/>
                <w:color w:val="FF0000"/>
                <w:sz w:val="26"/>
                <w:szCs w:val="26"/>
              </w:rPr>
              <w:t>vyúčtování dotace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. </w:t>
            </w:r>
            <w:r w:rsidR="001368D5">
              <w:rPr>
                <w:rFonts w:ascii="Arial" w:hAnsi="Arial" w:cs="Arial"/>
                <w:i/>
                <w:color w:val="FF0000"/>
                <w:sz w:val="26"/>
                <w:szCs w:val="26"/>
              </w:rPr>
              <w:t>Údaje uvedené v tabulkách č. 2-5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musí spolu vzájemně korespondovat, navazovat na sebe a být v souladu se zhodnocením naplnění cílů. Položky v tabulkách nelze upravovat ani měnit. </w:t>
            </w:r>
          </w:p>
        </w:tc>
      </w:tr>
      <w:tr w:rsidR="00FE1850" w:rsidRPr="000A15E4" w:rsidTr="00FE1850">
        <w:trPr>
          <w:trHeight w:val="2042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FE1850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FE1850" w:rsidRPr="008661E3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8661E3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Vyhodnocení projektu z hlediska stanovených cílů:</w:t>
            </w:r>
          </w:p>
          <w:p w:rsidR="00FE1850" w:rsidRPr="000A15E4" w:rsidRDefault="00FE1850" w:rsidP="00FE1850">
            <w:pPr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Celkové vyhodnocení využití dotace ve vztahu ke zvýšení ochrany měkkých cílů v</w:t>
            </w:r>
            <w:r w:rsidR="00986754">
              <w:rPr>
                <w:rFonts w:ascii="Arial" w:hAnsi="Arial" w:cs="Arial"/>
                <w:i/>
                <w:color w:val="FF0000"/>
                <w:sz w:val="26"/>
                <w:szCs w:val="26"/>
              </w:rPr>
              <w:t> oblasti kultury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(zejména porovnání předchozího stavu se současným stavem; výčet 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>provedených úkonů ve vztahu k ochraně měkkého cíle.</w:t>
            </w:r>
          </w:p>
          <w:p w:rsidR="00FE1850" w:rsidRPr="000A15E4" w:rsidRDefault="00FE1850" w:rsidP="00FE1850">
            <w:pPr>
              <w:spacing w:line="300" w:lineRule="exact"/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</w:p>
        </w:tc>
      </w:tr>
      <w:tr w:rsidR="00FE1850" w:rsidRPr="000A15E4" w:rsidTr="00FE1850">
        <w:trPr>
          <w:trHeight w:val="3805"/>
        </w:trPr>
        <w:tc>
          <w:tcPr>
            <w:tcW w:w="1017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E1850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  <w:r w:rsidRPr="008661E3"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  <w:t>Uvedení nedostatků, které se vyskytly při čerpání dotace a ostatní informace:</w:t>
            </w:r>
          </w:p>
          <w:p w:rsidR="00FE1850" w:rsidRPr="008661E3" w:rsidRDefault="00FE1850" w:rsidP="00FE1850">
            <w:pPr>
              <w:spacing w:line="300" w:lineRule="exact"/>
              <w:jc w:val="both"/>
              <w:rPr>
                <w:rFonts w:ascii="Arial" w:hAnsi="Arial" w:cs="Arial"/>
                <w:b/>
                <w:color w:val="000000"/>
                <w:sz w:val="26"/>
                <w:szCs w:val="26"/>
                <w:u w:val="single"/>
              </w:rPr>
            </w:pPr>
          </w:p>
          <w:p w:rsidR="00FE1850" w:rsidRPr="000A15E4" w:rsidRDefault="00FE1850" w:rsidP="00FE1850">
            <w:pPr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Uvést skutečnosti, které by mohly významným způsobem ovlivnit závěrečné hodnocení splnění podmínek čerpání dotace.</w:t>
            </w:r>
            <w:r w:rsidRPr="000A15E4">
              <w:rPr>
                <w:color w:val="FF0000"/>
                <w:sz w:val="26"/>
                <w:szCs w:val="26"/>
              </w:rPr>
              <w:t xml:space="preserve"> </w:t>
            </w: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Podílí-li se příjemce z části na krytí nákladů z vlastních zdrojů, tj. nad rámec poskytnutých finančních prostředků, tuto skutečnost a výši částky z vlastních zdrojů uvede zde.</w:t>
            </w:r>
          </w:p>
          <w:p w:rsidR="00FE1850" w:rsidRPr="000A15E4" w:rsidRDefault="00FE1850" w:rsidP="00FE1850">
            <w:pPr>
              <w:jc w:val="both"/>
              <w:rPr>
                <w:rFonts w:ascii="Arial" w:hAnsi="Arial" w:cs="Arial"/>
                <w:i/>
                <w:color w:val="FF0000"/>
                <w:sz w:val="26"/>
                <w:szCs w:val="26"/>
              </w:rPr>
            </w:pPr>
            <w:r w:rsidRPr="000A15E4">
              <w:rPr>
                <w:rFonts w:ascii="Arial" w:hAnsi="Arial" w:cs="Arial"/>
                <w:i/>
                <w:color w:val="FF0000"/>
                <w:sz w:val="26"/>
                <w:szCs w:val="26"/>
              </w:rPr>
              <w:t>Návrh dalšího postupu v zajištění ochrany měkkých cílů, n</w:t>
            </w:r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>a kterou byla dotace poskytnuta pro další období. Konkretizovat nedostatky, které vyplynuly při vlastní přípravě a realizac</w:t>
            </w:r>
            <w:r w:rsidR="00A5144D">
              <w:rPr>
                <w:rFonts w:ascii="Arial" w:hAnsi="Arial" w:cs="Arial"/>
                <w:i/>
                <w:color w:val="FF0000"/>
                <w:sz w:val="26"/>
                <w:szCs w:val="26"/>
              </w:rPr>
              <w:t>i</w:t>
            </w:r>
            <w:bookmarkStart w:id="1" w:name="_GoBack"/>
            <w:bookmarkEnd w:id="1"/>
            <w:r w:rsidR="00F56CDE">
              <w:rPr>
                <w:rFonts w:ascii="Arial" w:hAnsi="Arial" w:cs="Arial"/>
                <w:i/>
                <w:color w:val="FF0000"/>
                <w:sz w:val="26"/>
                <w:szCs w:val="26"/>
              </w:rPr>
              <w:t xml:space="preserve"> projektu.</w:t>
            </w:r>
          </w:p>
          <w:p w:rsidR="00FE1850" w:rsidRPr="000A15E4" w:rsidRDefault="00FE1850" w:rsidP="00FE1850">
            <w:pPr>
              <w:spacing w:line="300" w:lineRule="exact"/>
              <w:jc w:val="both"/>
              <w:rPr>
                <w:rFonts w:ascii="Arial" w:hAnsi="Arial" w:cs="Arial"/>
                <w:color w:val="000000"/>
                <w:sz w:val="26"/>
                <w:szCs w:val="26"/>
              </w:rPr>
            </w:pPr>
          </w:p>
        </w:tc>
      </w:tr>
    </w:tbl>
    <w:p w:rsidR="004D1FA6" w:rsidRDefault="004D1FA6"/>
    <w:sectPr w:rsidR="004D1FA6" w:rsidSect="000A15E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E2E" w:rsidRDefault="00FC7E2E" w:rsidP="000A15E4">
      <w:r>
        <w:separator/>
      </w:r>
    </w:p>
  </w:endnote>
  <w:endnote w:type="continuationSeparator" w:id="0">
    <w:p w:rsidR="00FC7E2E" w:rsidRDefault="00FC7E2E" w:rsidP="000A1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E2E" w:rsidRDefault="00FC7E2E" w:rsidP="000A15E4">
      <w:r>
        <w:separator/>
      </w:r>
    </w:p>
  </w:footnote>
  <w:footnote w:type="continuationSeparator" w:id="0">
    <w:p w:rsidR="00FC7E2E" w:rsidRDefault="00FC7E2E" w:rsidP="000A15E4">
      <w:r>
        <w:continuationSeparator/>
      </w:r>
    </w:p>
  </w:footnote>
  <w:footnote w:id="1">
    <w:p w:rsidR="000A15E4" w:rsidRDefault="000A15E4" w:rsidP="000A15E4">
      <w:pPr>
        <w:pStyle w:val="Textpoznpodarou"/>
        <w:spacing w:before="60"/>
      </w:pPr>
      <w:r>
        <w:rPr>
          <w:rStyle w:val="Znakapoznpodarou"/>
        </w:rPr>
        <w:footnoteRef/>
      </w:r>
      <w:r>
        <w:t xml:space="preserve"> Červeně psané pokyny budou zpracovatelem Závěreč</w:t>
      </w:r>
      <w:r w:rsidR="00986754">
        <w:t xml:space="preserve">né zprávy nahrazeny konkrétním </w:t>
      </w:r>
      <w:r>
        <w:t xml:space="preserve">textem. </w:t>
      </w:r>
    </w:p>
  </w:footnote>
  <w:footnote w:id="2">
    <w:p w:rsidR="00FE1850" w:rsidRDefault="00FE1850" w:rsidP="00FE1850">
      <w:pPr>
        <w:pStyle w:val="Textpoznpodarou"/>
        <w:spacing w:before="60"/>
        <w:jc w:val="both"/>
      </w:pPr>
      <w:r>
        <w:rPr>
          <w:rStyle w:val="Znakapoznpodarou"/>
        </w:rPr>
        <w:footnoteRef/>
      </w:r>
      <w:r>
        <w:t xml:space="preserve"> Dílčí cíle musí být totožné jako dílčí cíle stanovené příjemcem v žádosti o poskytnutí </w:t>
      </w:r>
      <w:r>
        <w:rPr>
          <w:rFonts w:eastAsia="Arial"/>
        </w:rPr>
        <w:t xml:space="preserve">účelově vázaného příspěvku. </w:t>
      </w:r>
      <w:r>
        <w:t xml:space="preserve">Dílčím cílem je stručné definování požadovaného stavu, kterého má být prostřednictvím dotace dosaženo.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E4"/>
    <w:rsid w:val="000A15E4"/>
    <w:rsid w:val="001368D5"/>
    <w:rsid w:val="004D1FA6"/>
    <w:rsid w:val="008661E3"/>
    <w:rsid w:val="00986754"/>
    <w:rsid w:val="00A5144D"/>
    <w:rsid w:val="00CD132A"/>
    <w:rsid w:val="00E544EE"/>
    <w:rsid w:val="00F56CDE"/>
    <w:rsid w:val="00FC7E2E"/>
    <w:rsid w:val="00FE1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A15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1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A15E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1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semiHidden/>
    <w:unhideWhenUsed/>
    <w:rsid w:val="000A15E4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0A15E4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aliases w:val="EN Footnote Reference,Times 10 Point,Exposant 3 Point,Footnote symbol,Footnote reference number,note TESI,Footnote,Ref,de nota al pie,SUPERS"/>
    <w:semiHidden/>
    <w:unhideWhenUsed/>
    <w:rsid w:val="000A15E4"/>
    <w:rPr>
      <w:rFonts w:ascii="Times New Roman" w:hAnsi="Times New Roman" w:cs="Times New Roman" w:hint="default"/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661E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661E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231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Dvořák Eduard</dc:creator>
  <cp:lastModifiedBy>Dvořák Eduard</cp:lastModifiedBy>
  <cp:revision>8</cp:revision>
  <dcterms:created xsi:type="dcterms:W3CDTF">2019-09-03T12:16:00Z</dcterms:created>
  <dcterms:modified xsi:type="dcterms:W3CDTF">2019-09-10T11:38:00Z</dcterms:modified>
</cp:coreProperties>
</file>