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35" w:rsidRPr="005F4B35" w:rsidRDefault="005F4B35" w:rsidP="005F4B35">
      <w:pPr>
        <w:rPr>
          <w:rFonts w:cs="Times New Roman"/>
          <w:szCs w:val="24"/>
          <w:u w:val="single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3"/>
        <w:gridCol w:w="1559"/>
      </w:tblGrid>
      <w:tr w:rsidR="005F4B35" w:rsidRPr="005F4B35" w:rsidTr="005F4B35">
        <w:trPr>
          <w:trHeight w:val="300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B35" w:rsidRDefault="005F4B35">
            <w:pPr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5F4B35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 xml:space="preserve">Poradci </w:t>
            </w:r>
            <w:r w:rsidRPr="005F4B35">
              <w:rPr>
                <w:rFonts w:cs="Times New Roman"/>
                <w:b/>
                <w:szCs w:val="24"/>
              </w:rPr>
              <w:t>ministra</w:t>
            </w:r>
            <w:r w:rsidRPr="005F4B35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 xml:space="preserve"> kultury</w:t>
            </w:r>
          </w:p>
          <w:p w:rsidR="005F4B35" w:rsidRPr="005F4B35" w:rsidRDefault="005F4B35">
            <w:pPr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35" w:rsidRPr="005F4B35" w:rsidRDefault="005F4B35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F4B35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 xml:space="preserve">Působí </w:t>
            </w:r>
            <w:proofErr w:type="gramStart"/>
            <w:r w:rsidRPr="005F4B35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od</w:t>
            </w:r>
            <w:proofErr w:type="gramEnd"/>
          </w:p>
        </w:tc>
      </w:tr>
      <w:tr w:rsidR="005F4B35" w:rsidRPr="005F4B35" w:rsidTr="005F4B35">
        <w:trPr>
          <w:trHeight w:val="300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4B35" w:rsidRDefault="005F4B3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F4B35">
              <w:rPr>
                <w:rFonts w:eastAsia="Times New Roman" w:cs="Times New Roman"/>
                <w:color w:val="000000"/>
                <w:szCs w:val="24"/>
                <w:lang w:eastAsia="cs-CZ"/>
              </w:rPr>
              <w:t>TALÍŘ Jaromír, Ing.</w:t>
            </w:r>
          </w:p>
          <w:p w:rsidR="005F4B35" w:rsidRPr="005F4B35" w:rsidRDefault="005F4B3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B35" w:rsidRPr="005F4B35" w:rsidRDefault="005F4B3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proofErr w:type="gramStart"/>
            <w:r w:rsidRPr="005F4B35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Únor 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 </w:t>
            </w:r>
            <w:r w:rsidRPr="005F4B35">
              <w:rPr>
                <w:rFonts w:eastAsia="Times New Roman" w:cs="Times New Roman"/>
                <w:color w:val="000000"/>
                <w:szCs w:val="24"/>
                <w:lang w:eastAsia="cs-CZ"/>
              </w:rPr>
              <w:t>2014</w:t>
            </w:r>
            <w:proofErr w:type="gramEnd"/>
          </w:p>
        </w:tc>
      </w:tr>
      <w:tr w:rsidR="005F4B35" w:rsidRPr="005F4B35" w:rsidTr="005F4B35">
        <w:trPr>
          <w:trHeight w:val="300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4B35" w:rsidRDefault="005F4B3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F4B35">
              <w:rPr>
                <w:rFonts w:eastAsia="Times New Roman" w:cs="Times New Roman"/>
                <w:color w:val="000000"/>
                <w:szCs w:val="24"/>
                <w:lang w:eastAsia="cs-CZ"/>
              </w:rPr>
              <w:t>JEHLIČKA Václav, Mgr.</w:t>
            </w:r>
          </w:p>
          <w:p w:rsidR="005F4B35" w:rsidRPr="005F4B35" w:rsidRDefault="005F4B3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B35" w:rsidRPr="005F4B35" w:rsidRDefault="005F4B3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proofErr w:type="gramStart"/>
            <w:r w:rsidRPr="005F4B35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Únor 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 </w:t>
            </w:r>
            <w:r w:rsidRPr="005F4B35">
              <w:rPr>
                <w:rFonts w:eastAsia="Times New Roman" w:cs="Times New Roman"/>
                <w:color w:val="000000"/>
                <w:szCs w:val="24"/>
                <w:lang w:eastAsia="cs-CZ"/>
              </w:rPr>
              <w:t>2014</w:t>
            </w:r>
            <w:proofErr w:type="gramEnd"/>
          </w:p>
        </w:tc>
      </w:tr>
      <w:tr w:rsidR="005F4B35" w:rsidRPr="005F4B35" w:rsidTr="005F4B35">
        <w:trPr>
          <w:trHeight w:val="300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4B35" w:rsidRDefault="005F4B3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F4B35">
              <w:rPr>
                <w:rFonts w:eastAsia="Times New Roman" w:cs="Times New Roman"/>
                <w:color w:val="000000"/>
                <w:szCs w:val="24"/>
                <w:lang w:eastAsia="cs-CZ"/>
              </w:rPr>
              <w:t>FRANZ Vladimír, Prof., JUDr.</w:t>
            </w:r>
          </w:p>
          <w:p w:rsidR="005F4B35" w:rsidRPr="005F4B35" w:rsidRDefault="005F4B3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B35" w:rsidRPr="005F4B35" w:rsidRDefault="005F4B3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F4B35">
              <w:rPr>
                <w:rFonts w:eastAsia="Times New Roman" w:cs="Times New Roman"/>
                <w:color w:val="000000"/>
                <w:szCs w:val="24"/>
                <w:lang w:eastAsia="cs-CZ"/>
              </w:rPr>
              <w:t>Březen 2014</w:t>
            </w:r>
          </w:p>
        </w:tc>
      </w:tr>
      <w:tr w:rsidR="005F4B35" w:rsidRPr="005F4B35" w:rsidTr="005F4B35">
        <w:trPr>
          <w:trHeight w:val="300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4B35" w:rsidRDefault="005F4B3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F4B35">
              <w:rPr>
                <w:rFonts w:eastAsia="Times New Roman" w:cs="Times New Roman"/>
                <w:color w:val="000000"/>
                <w:szCs w:val="24"/>
                <w:lang w:eastAsia="cs-CZ"/>
              </w:rPr>
              <w:t>JANĎOUREK Jan, PhD.</w:t>
            </w:r>
          </w:p>
          <w:p w:rsidR="005F4B35" w:rsidRPr="005F4B35" w:rsidRDefault="005F4B3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B35" w:rsidRPr="005F4B35" w:rsidRDefault="005F4B3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F4B35">
              <w:rPr>
                <w:rFonts w:eastAsia="Times New Roman" w:cs="Times New Roman"/>
                <w:color w:val="000000"/>
                <w:szCs w:val="24"/>
                <w:lang w:eastAsia="cs-CZ"/>
              </w:rPr>
              <w:t>Březen 2014</w:t>
            </w:r>
          </w:p>
        </w:tc>
      </w:tr>
      <w:tr w:rsidR="005F4B35" w:rsidRPr="005F4B35" w:rsidTr="005F4B35">
        <w:trPr>
          <w:trHeight w:val="300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4B35" w:rsidRDefault="005F4B3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F4B35">
              <w:rPr>
                <w:rFonts w:eastAsia="Times New Roman" w:cs="Times New Roman"/>
                <w:color w:val="000000"/>
                <w:szCs w:val="24"/>
                <w:lang w:eastAsia="cs-CZ"/>
              </w:rPr>
              <w:t>WOLF Jan</w:t>
            </w:r>
          </w:p>
          <w:p w:rsidR="005F4B35" w:rsidRPr="005F4B35" w:rsidRDefault="005F4B3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B35" w:rsidRPr="005F4B35" w:rsidRDefault="005F4B3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F4B35">
              <w:rPr>
                <w:rFonts w:eastAsia="Times New Roman" w:cs="Times New Roman"/>
                <w:color w:val="000000"/>
                <w:szCs w:val="24"/>
                <w:lang w:eastAsia="cs-CZ"/>
              </w:rPr>
              <w:t>Březen 2014</w:t>
            </w:r>
          </w:p>
        </w:tc>
      </w:tr>
      <w:tr w:rsidR="005F4B35" w:rsidRPr="005F4B35" w:rsidTr="005F4B35">
        <w:trPr>
          <w:trHeight w:val="300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4B35" w:rsidRDefault="005F4B3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F4B35">
              <w:rPr>
                <w:rFonts w:eastAsia="Times New Roman" w:cs="Times New Roman"/>
                <w:color w:val="000000"/>
                <w:szCs w:val="24"/>
                <w:lang w:eastAsia="cs-CZ"/>
              </w:rPr>
              <w:t>ŽÁČEK Pavel, PhDr., Ph.D.,</w:t>
            </w:r>
          </w:p>
          <w:p w:rsidR="005F4B35" w:rsidRPr="005F4B35" w:rsidRDefault="005F4B3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B35" w:rsidRPr="005F4B35" w:rsidRDefault="005F4B3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F4B35">
              <w:rPr>
                <w:rFonts w:eastAsia="Times New Roman" w:cs="Times New Roman"/>
                <w:color w:val="000000"/>
                <w:szCs w:val="24"/>
                <w:lang w:eastAsia="cs-CZ"/>
              </w:rPr>
              <w:t>Březen 2014</w:t>
            </w:r>
          </w:p>
        </w:tc>
      </w:tr>
      <w:tr w:rsidR="005F4B35" w:rsidRPr="005F4B35" w:rsidTr="005F4B35">
        <w:trPr>
          <w:trHeight w:val="300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B35" w:rsidRDefault="005F4B35" w:rsidP="005C107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F4B35">
              <w:rPr>
                <w:rFonts w:eastAsia="Times New Roman" w:cs="Times New Roman"/>
                <w:color w:val="000000"/>
                <w:szCs w:val="24"/>
                <w:lang w:eastAsia="cs-CZ"/>
              </w:rPr>
              <w:t>SIXTA JAN</w:t>
            </w:r>
          </w:p>
          <w:p w:rsidR="005F4B35" w:rsidRPr="005F4B35" w:rsidRDefault="005F4B35" w:rsidP="005C107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B35" w:rsidRPr="005F4B35" w:rsidRDefault="005F4B35" w:rsidP="005C107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proofErr w:type="gramStart"/>
            <w:r w:rsidRPr="005F4B35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Únor 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  </w:t>
            </w:r>
            <w:r w:rsidRPr="005F4B35">
              <w:rPr>
                <w:rFonts w:eastAsia="Times New Roman" w:cs="Times New Roman"/>
                <w:color w:val="000000"/>
                <w:szCs w:val="24"/>
                <w:lang w:eastAsia="cs-CZ"/>
              </w:rPr>
              <w:t>2015</w:t>
            </w:r>
            <w:proofErr w:type="gramEnd"/>
          </w:p>
        </w:tc>
      </w:tr>
      <w:tr w:rsidR="005F4B35" w:rsidRPr="005F4B35" w:rsidTr="005F4B35">
        <w:trPr>
          <w:trHeight w:val="300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B35" w:rsidRDefault="005F4B35" w:rsidP="00D5224C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F4B35">
              <w:rPr>
                <w:rFonts w:eastAsia="Times New Roman" w:cs="Times New Roman"/>
                <w:color w:val="000000"/>
                <w:szCs w:val="24"/>
                <w:lang w:eastAsia="cs-CZ"/>
              </w:rPr>
              <w:t>ŠTĚPÁNOVÁ Monika Mgr.</w:t>
            </w:r>
          </w:p>
          <w:p w:rsidR="005F4B35" w:rsidRPr="005F4B35" w:rsidRDefault="005F4B35" w:rsidP="00D5224C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35" w:rsidRDefault="005F4B35" w:rsidP="00D5224C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  <w:p w:rsidR="005F4B35" w:rsidRPr="005F4B35" w:rsidRDefault="005F4B35" w:rsidP="00D5224C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proofErr w:type="gramStart"/>
            <w:r w:rsidRPr="005F4B35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Únor 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  </w:t>
            </w:r>
            <w:r w:rsidRPr="005F4B35">
              <w:rPr>
                <w:rFonts w:eastAsia="Times New Roman" w:cs="Times New Roman"/>
                <w:color w:val="000000"/>
                <w:szCs w:val="24"/>
                <w:lang w:eastAsia="cs-CZ"/>
              </w:rPr>
              <w:t>2016</w:t>
            </w:r>
            <w:proofErr w:type="gramEnd"/>
          </w:p>
        </w:tc>
      </w:tr>
      <w:tr w:rsidR="005F4B35" w:rsidRPr="005F4B35" w:rsidTr="00D12D2B">
        <w:trPr>
          <w:trHeight w:val="300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B35" w:rsidRDefault="005F4B35" w:rsidP="000C357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F4B35">
              <w:rPr>
                <w:rFonts w:eastAsia="Times New Roman" w:cs="Times New Roman"/>
                <w:color w:val="000000"/>
                <w:szCs w:val="24"/>
                <w:lang w:eastAsia="cs-CZ"/>
              </w:rPr>
              <w:t>RUML JAN Mgr.</w:t>
            </w:r>
          </w:p>
          <w:p w:rsidR="005F4B35" w:rsidRPr="005F4B35" w:rsidRDefault="005F4B35" w:rsidP="000C357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B35" w:rsidRPr="005F4B35" w:rsidRDefault="005F4B35" w:rsidP="000C357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F4B35">
              <w:rPr>
                <w:rFonts w:eastAsia="Times New Roman" w:cs="Times New Roman"/>
                <w:color w:val="000000"/>
                <w:szCs w:val="24"/>
                <w:lang w:eastAsia="cs-CZ"/>
              </w:rPr>
              <w:t>Květen 2016</w:t>
            </w:r>
          </w:p>
        </w:tc>
      </w:tr>
      <w:tr w:rsidR="00885AC1" w:rsidRPr="005F4B35" w:rsidTr="00D12D2B">
        <w:trPr>
          <w:trHeight w:val="300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C1" w:rsidRDefault="00885AC1" w:rsidP="00885AC1">
            <w:r>
              <w:t>Poradci působí na základě dohody o pracovní činnosti s rozsahem práce od 5 do 20 hodin týdně se sjednanou měsíční odměnou od 10 000,- do 25 000,- Kč.</w:t>
            </w:r>
          </w:p>
          <w:p w:rsidR="00885AC1" w:rsidRPr="005F4B35" w:rsidRDefault="00885AC1" w:rsidP="000C357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AC1" w:rsidRPr="005F4B35" w:rsidRDefault="00885AC1" w:rsidP="000C357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</w:tbl>
    <w:p w:rsidR="00885AC1" w:rsidRDefault="00885AC1" w:rsidP="00885AC1"/>
    <w:p w:rsidR="00B76948" w:rsidRPr="005F4B35" w:rsidRDefault="00B76948">
      <w:pPr>
        <w:rPr>
          <w:rFonts w:cs="Times New Roman"/>
          <w:szCs w:val="24"/>
        </w:rPr>
      </w:pPr>
      <w:bookmarkStart w:id="0" w:name="_GoBack"/>
      <w:bookmarkEnd w:id="0"/>
    </w:p>
    <w:sectPr w:rsidR="00B76948" w:rsidRPr="005F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35"/>
    <w:rsid w:val="005F4B35"/>
    <w:rsid w:val="00885AC1"/>
    <w:rsid w:val="00B76948"/>
    <w:rsid w:val="00C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B35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7730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B35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7730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Eliáš</dc:creator>
  <cp:lastModifiedBy>Ladislav Eliáš</cp:lastModifiedBy>
  <cp:revision>2</cp:revision>
  <cp:lastPrinted>2017-02-15T11:48:00Z</cp:lastPrinted>
  <dcterms:created xsi:type="dcterms:W3CDTF">2017-02-15T11:26:00Z</dcterms:created>
  <dcterms:modified xsi:type="dcterms:W3CDTF">2017-02-15T11:49:00Z</dcterms:modified>
</cp:coreProperties>
</file>