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65" w:rsidRPr="00D65D0C" w:rsidRDefault="00D65D0C" w:rsidP="00D65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0C">
        <w:rPr>
          <w:rFonts w:ascii="Times New Roman" w:hAnsi="Times New Roman" w:cs="Times New Roman"/>
          <w:b/>
          <w:sz w:val="28"/>
          <w:szCs w:val="28"/>
        </w:rPr>
        <w:t>Podrobný popis projektu</w:t>
      </w:r>
    </w:p>
    <w:p w:rsidR="00D65D0C" w:rsidRPr="00E0103A" w:rsidRDefault="00D65D0C" w:rsidP="00E0103A">
      <w:pPr>
        <w:jc w:val="center"/>
        <w:rPr>
          <w:rFonts w:ascii="Times New Roman" w:hAnsi="Times New Roman" w:cs="Times New Roman"/>
        </w:rPr>
      </w:pPr>
      <w:r w:rsidRPr="00E0103A">
        <w:rPr>
          <w:rFonts w:ascii="Times New Roman" w:hAnsi="Times New Roman" w:cs="Times New Roman"/>
        </w:rPr>
        <w:t>(vyplňte ve všech bodech, které se týkají příslušného pro</w:t>
      </w:r>
      <w:r w:rsidR="00E0103A" w:rsidRPr="00E0103A">
        <w:rPr>
          <w:rFonts w:ascii="Times New Roman" w:hAnsi="Times New Roman" w:cs="Times New Roman"/>
        </w:rPr>
        <w:t>jektu</w:t>
      </w:r>
      <w:r w:rsidRPr="00E0103A">
        <w:rPr>
          <w:rFonts w:ascii="Times New Roman" w:hAnsi="Times New Roman" w:cs="Times New Roman"/>
        </w:rPr>
        <w:t>)</w:t>
      </w:r>
    </w:p>
    <w:p w:rsidR="00D65D0C" w:rsidRDefault="00D65D0C">
      <w:pPr>
        <w:rPr>
          <w:rFonts w:ascii="Times New Roman" w:hAnsi="Times New Roman" w:cs="Times New Roman"/>
        </w:rPr>
      </w:pPr>
    </w:p>
    <w:p w:rsidR="00D65D0C" w:rsidRP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 w:rsidRPr="00D65D0C">
        <w:rPr>
          <w:rFonts w:ascii="Times New Roman" w:hAnsi="Times New Roman" w:cs="Times New Roman"/>
          <w:b/>
          <w:sz w:val="24"/>
          <w:szCs w:val="24"/>
        </w:rPr>
        <w:t>Žadatel:</w:t>
      </w:r>
    </w:p>
    <w:p w:rsid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 w:rsidRPr="00D65D0C">
        <w:rPr>
          <w:rFonts w:ascii="Times New Roman" w:hAnsi="Times New Roman" w:cs="Times New Roman"/>
          <w:b/>
          <w:sz w:val="24"/>
          <w:szCs w:val="24"/>
        </w:rPr>
        <w:t>Název projektu:</w:t>
      </w:r>
    </w:p>
    <w:p w:rsidR="00D65D0C" w:rsidRPr="00D65D0C" w:rsidRDefault="00D65D0C" w:rsidP="00795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65D0C" w:rsidRPr="00D65D0C" w:rsidRDefault="00D65D0C" w:rsidP="00795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D0C" w:rsidRDefault="0047294E" w:rsidP="006E15DF">
      <w:pPr>
        <w:pStyle w:val="Odstavecseseznamem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 projektu</w:t>
      </w:r>
      <w:r w:rsidR="00E22163">
        <w:rPr>
          <w:rFonts w:ascii="Times New Roman" w:hAnsi="Times New Roman" w:cs="Times New Roman"/>
          <w:sz w:val="24"/>
          <w:szCs w:val="24"/>
        </w:rPr>
        <w:t xml:space="preserve"> (prosím, uveďte </w:t>
      </w:r>
      <w:r w:rsidR="00512965">
        <w:rPr>
          <w:rFonts w:ascii="Times New Roman" w:hAnsi="Times New Roman" w:cs="Times New Roman"/>
          <w:sz w:val="24"/>
          <w:szCs w:val="24"/>
        </w:rPr>
        <w:t xml:space="preserve">dostatečně </w:t>
      </w:r>
      <w:r w:rsidR="00E22163">
        <w:rPr>
          <w:rFonts w:ascii="Times New Roman" w:hAnsi="Times New Roman" w:cs="Times New Roman"/>
          <w:sz w:val="24"/>
          <w:szCs w:val="24"/>
        </w:rPr>
        <w:t xml:space="preserve">konkrétní </w:t>
      </w:r>
      <w:r w:rsidR="000F03F9">
        <w:rPr>
          <w:rFonts w:ascii="Times New Roman" w:hAnsi="Times New Roman" w:cs="Times New Roman"/>
          <w:sz w:val="24"/>
          <w:szCs w:val="24"/>
        </w:rPr>
        <w:t xml:space="preserve">a kontrolovatelný </w:t>
      </w:r>
      <w:bookmarkStart w:id="0" w:name="_GoBack"/>
      <w:bookmarkEnd w:id="0"/>
      <w:r w:rsidR="00E22163">
        <w:rPr>
          <w:rFonts w:ascii="Times New Roman" w:hAnsi="Times New Roman" w:cs="Times New Roman"/>
          <w:sz w:val="24"/>
          <w:szCs w:val="24"/>
        </w:rPr>
        <w:t>cíl</w:t>
      </w:r>
      <w:r w:rsidR="00512965">
        <w:rPr>
          <w:rFonts w:ascii="Times New Roman" w:hAnsi="Times New Roman" w:cs="Times New Roman"/>
          <w:sz w:val="24"/>
          <w:szCs w:val="24"/>
        </w:rPr>
        <w:t xml:space="preserve">; </w:t>
      </w:r>
      <w:r w:rsidR="00E22163">
        <w:rPr>
          <w:rFonts w:ascii="Times New Roman" w:hAnsi="Times New Roman" w:cs="Times New Roman"/>
          <w:sz w:val="24"/>
          <w:szCs w:val="24"/>
        </w:rPr>
        <w:t>míra jeho naplnění bude v případě obdržení dotace vyhodnocována v závěrečné zprávě)</w:t>
      </w:r>
      <w:r w:rsidR="00B6530E">
        <w:rPr>
          <w:rFonts w:ascii="Times New Roman" w:hAnsi="Times New Roman" w:cs="Times New Roman"/>
          <w:sz w:val="24"/>
          <w:szCs w:val="24"/>
        </w:rPr>
        <w:t>:</w:t>
      </w:r>
      <w:r w:rsidR="00A2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A30" w:rsidRDefault="00101A30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795C2F" w:rsidRDefault="00795C2F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Jasná formulace obsahu – komu je projekt určen, přínos pro cílovou skupinu</w:t>
      </w:r>
      <w:r w:rsidR="00435681">
        <w:rPr>
          <w:rFonts w:ascii="Times New Roman" w:hAnsi="Times New Roman" w:cs="Times New Roman"/>
          <w:sz w:val="24"/>
          <w:szCs w:val="24"/>
        </w:rPr>
        <w:t>, odhad, jak</w:t>
      </w:r>
      <w:r w:rsidR="0047294E">
        <w:rPr>
          <w:rFonts w:ascii="Times New Roman" w:hAnsi="Times New Roman" w:cs="Times New Roman"/>
          <w:sz w:val="24"/>
          <w:szCs w:val="24"/>
        </w:rPr>
        <w:t xml:space="preserve"> velké cílové skupině poslouží: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5C2F" w:rsidRDefault="00795C2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Pr="00101A30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Rozsah projektu, realizační plán, časový harmonogram: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Formy preze</w:t>
      </w:r>
      <w:r w:rsidR="0047294E">
        <w:rPr>
          <w:rFonts w:ascii="Times New Roman" w:hAnsi="Times New Roman" w:cs="Times New Roman"/>
          <w:sz w:val="24"/>
          <w:szCs w:val="24"/>
        </w:rPr>
        <w:t>ntace projektu a jeho propagace: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294E" w:rsidRPr="00D65D0C" w:rsidRDefault="0047294E" w:rsidP="004729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Výs</w:t>
      </w:r>
      <w:r w:rsidR="00816D08">
        <w:rPr>
          <w:rFonts w:ascii="Times New Roman" w:hAnsi="Times New Roman" w:cs="Times New Roman"/>
          <w:sz w:val="24"/>
          <w:szCs w:val="24"/>
        </w:rPr>
        <w:t>tupy z projektu, přínos</w:t>
      </w:r>
      <w:r w:rsidRPr="00D65D0C">
        <w:rPr>
          <w:rFonts w:ascii="Times New Roman" w:hAnsi="Times New Roman" w:cs="Times New Roman"/>
          <w:sz w:val="24"/>
          <w:szCs w:val="24"/>
        </w:rPr>
        <w:t>:</w:t>
      </w:r>
    </w:p>
    <w:p w:rsidR="00D65D0C" w:rsidRPr="00D65D0C" w:rsidRDefault="00D65D0C">
      <w:pPr>
        <w:rPr>
          <w:rFonts w:ascii="Times New Roman" w:hAnsi="Times New Roman" w:cs="Times New Roman"/>
          <w:sz w:val="24"/>
          <w:szCs w:val="24"/>
        </w:rPr>
      </w:pPr>
    </w:p>
    <w:sectPr w:rsidR="00D65D0C" w:rsidRPr="00D6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526CC"/>
    <w:multiLevelType w:val="hybridMultilevel"/>
    <w:tmpl w:val="5ABE8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0C"/>
    <w:rsid w:val="0005491F"/>
    <w:rsid w:val="00090D4E"/>
    <w:rsid w:val="000F03F9"/>
    <w:rsid w:val="00101A30"/>
    <w:rsid w:val="00277EA8"/>
    <w:rsid w:val="003B7980"/>
    <w:rsid w:val="00435681"/>
    <w:rsid w:val="0047294E"/>
    <w:rsid w:val="00512965"/>
    <w:rsid w:val="006E15DF"/>
    <w:rsid w:val="00795C2F"/>
    <w:rsid w:val="0080139A"/>
    <w:rsid w:val="00816D08"/>
    <w:rsid w:val="009E61B8"/>
    <w:rsid w:val="00A276BF"/>
    <w:rsid w:val="00B6530E"/>
    <w:rsid w:val="00D65D0C"/>
    <w:rsid w:val="00D715DA"/>
    <w:rsid w:val="00E0103A"/>
    <w:rsid w:val="00E22163"/>
    <w:rsid w:val="00E8257C"/>
    <w:rsid w:val="00EF67B7"/>
    <w:rsid w:val="00E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961F"/>
  <w15:docId w15:val="{F1BAFCCF-86E9-4BDB-8016-07E97B19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D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Princová Libuše</cp:lastModifiedBy>
  <cp:revision>5</cp:revision>
  <cp:lastPrinted>2019-09-05T14:13:00Z</cp:lastPrinted>
  <dcterms:created xsi:type="dcterms:W3CDTF">2022-08-31T09:24:00Z</dcterms:created>
  <dcterms:modified xsi:type="dcterms:W3CDTF">2022-09-06T11:21:00Z</dcterms:modified>
</cp:coreProperties>
</file>