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A" w:rsidRPr="00C7341E" w:rsidRDefault="00A1692D" w:rsidP="00C7341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7341E">
        <w:rPr>
          <w:b/>
          <w:sz w:val="24"/>
          <w:szCs w:val="24"/>
        </w:rPr>
        <w:t>Seznam projektů doporučených k podpoře v programu TLK 201</w:t>
      </w:r>
      <w:r w:rsidR="005A071F">
        <w:rPr>
          <w:b/>
          <w:sz w:val="24"/>
          <w:szCs w:val="24"/>
        </w:rPr>
        <w:t>8</w:t>
      </w:r>
      <w:r w:rsidRPr="00C7341E">
        <w:rPr>
          <w:b/>
          <w:sz w:val="24"/>
          <w:szCs w:val="24"/>
        </w:rPr>
        <w:t xml:space="preserve"> – kategorie B</w:t>
      </w:r>
    </w:p>
    <w:p w:rsidR="00A1692D" w:rsidRPr="00C7341E" w:rsidRDefault="00A1692D" w:rsidP="00C7341E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7341E">
        <w:rPr>
          <w:b/>
          <w:sz w:val="24"/>
          <w:szCs w:val="24"/>
        </w:rPr>
        <w:t>kolo hodnocení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A1692D" w:rsidRPr="00F40AF9" w:rsidTr="008B738D">
        <w:tc>
          <w:tcPr>
            <w:tcW w:w="2500" w:type="pct"/>
          </w:tcPr>
          <w:p w:rsidR="00A1692D" w:rsidRPr="002012F6" w:rsidRDefault="00A1692D" w:rsidP="00F40AF9">
            <w:pPr>
              <w:rPr>
                <w:b/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2500" w:type="pct"/>
          </w:tcPr>
          <w:p w:rsidR="00A1692D" w:rsidRPr="002012F6" w:rsidRDefault="00A1692D" w:rsidP="00F40AF9">
            <w:pPr>
              <w:rPr>
                <w:b/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projekt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2012F6" w:rsidP="0043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Antonín Moštěk – Keramika Moravia</w:t>
            </w:r>
            <w:r w:rsidR="00431165">
              <w:rPr>
                <w:sz w:val="24"/>
                <w:szCs w:val="24"/>
              </w:rPr>
              <w:t>, Vlčnov</w:t>
            </w:r>
          </w:p>
        </w:tc>
        <w:tc>
          <w:tcPr>
            <w:tcW w:w="2500" w:type="pct"/>
            <w:vAlign w:val="bottom"/>
          </w:tcPr>
          <w:p w:rsidR="00A1692D" w:rsidRPr="00F40AF9" w:rsidRDefault="002012F6" w:rsidP="00431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 tradice lidových řemesel A. Moštěk – materiálové zajištění pro prezentaci keramické výroby a práce s hlínou</w:t>
            </w:r>
            <w:r w:rsidRPr="00F40AF9">
              <w:rPr>
                <w:sz w:val="24"/>
                <w:szCs w:val="24"/>
              </w:rPr>
              <w:t xml:space="preserve"> </w:t>
            </w:r>
          </w:p>
        </w:tc>
      </w:tr>
      <w:tr w:rsidR="00431165" w:rsidRPr="00F40AF9" w:rsidTr="008C691C">
        <w:tc>
          <w:tcPr>
            <w:tcW w:w="2500" w:type="pct"/>
            <w:vAlign w:val="bottom"/>
          </w:tcPr>
          <w:p w:rsidR="00431165" w:rsidRDefault="00431165" w:rsidP="002012F6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Bona Fide</w:t>
            </w:r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2500" w:type="pct"/>
            <w:vAlign w:val="bottom"/>
          </w:tcPr>
          <w:p w:rsidR="00431165" w:rsidRDefault="00431165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Tajemný svět loutek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40419E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Jihočeské muzeum v Českých Budějovicích</w:t>
            </w:r>
          </w:p>
        </w:tc>
        <w:tc>
          <w:tcPr>
            <w:tcW w:w="2500" w:type="pct"/>
            <w:vAlign w:val="bottom"/>
          </w:tcPr>
          <w:p w:rsidR="00A1692D" w:rsidRPr="00F40AF9" w:rsidRDefault="0040419E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Dudy, dudy, dudy, dudičky – podtitul Dudácké tradice jihočeského regionu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360640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Jirásek Pavel</w:t>
            </w:r>
            <w:r w:rsidR="002012F6">
              <w:rPr>
                <w:sz w:val="24"/>
                <w:szCs w:val="24"/>
              </w:rPr>
              <w:t>, Brno</w:t>
            </w:r>
          </w:p>
        </w:tc>
        <w:tc>
          <w:tcPr>
            <w:tcW w:w="2500" w:type="pct"/>
            <w:vAlign w:val="bottom"/>
          </w:tcPr>
          <w:p w:rsidR="00A1692D" w:rsidRPr="00F40AF9" w:rsidRDefault="00360640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Grafické práce a tisk odborné publikace Umění loutky (postava, charakter, typ)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8839BF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Klub sportu a kultury Vlčnov</w:t>
            </w:r>
          </w:p>
        </w:tc>
        <w:tc>
          <w:tcPr>
            <w:tcW w:w="2500" w:type="pct"/>
            <w:vAlign w:val="bottom"/>
          </w:tcPr>
          <w:p w:rsidR="00A1692D" w:rsidRPr="00F40AF9" w:rsidRDefault="008839BF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Jízda králů Vlčnov 2018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8839BF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LS Film production</w:t>
            </w:r>
            <w:r w:rsidR="002012F6">
              <w:rPr>
                <w:sz w:val="24"/>
                <w:szCs w:val="24"/>
              </w:rPr>
              <w:t>, Praha</w:t>
            </w:r>
          </w:p>
        </w:tc>
        <w:tc>
          <w:tcPr>
            <w:tcW w:w="2500" w:type="pct"/>
            <w:vAlign w:val="bottom"/>
          </w:tcPr>
          <w:p w:rsidR="00A1692D" w:rsidRPr="00F40AF9" w:rsidRDefault="000E4810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Živá tradice – Hlína, kruh a oheň – Kámen, kov a perleť</w:t>
            </w:r>
          </w:p>
        </w:tc>
      </w:tr>
      <w:tr w:rsidR="008B738D" w:rsidRPr="00F40AF9" w:rsidTr="008C691C">
        <w:tc>
          <w:tcPr>
            <w:tcW w:w="2500" w:type="pct"/>
            <w:vMerge w:val="restart"/>
            <w:vAlign w:val="bottom"/>
          </w:tcPr>
          <w:p w:rsidR="008B738D" w:rsidRPr="00F40AF9" w:rsidRDefault="00581855" w:rsidP="00581855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 xml:space="preserve">Masarykovo muzeum v Hodoníně </w:t>
            </w:r>
          </w:p>
        </w:tc>
        <w:tc>
          <w:tcPr>
            <w:tcW w:w="2500" w:type="pct"/>
            <w:vAlign w:val="bottom"/>
          </w:tcPr>
          <w:p w:rsidR="008B738D" w:rsidRPr="00F40AF9" w:rsidRDefault="00581855" w:rsidP="0058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Dokumentace nemateriálních statků tradiční lidové kultury a tradiční rukodělné výroby</w:t>
            </w:r>
            <w:r w:rsidRPr="00F40AF9">
              <w:rPr>
                <w:sz w:val="24"/>
                <w:szCs w:val="24"/>
              </w:rPr>
              <w:t xml:space="preserve"> </w:t>
            </w:r>
          </w:p>
        </w:tc>
      </w:tr>
      <w:tr w:rsidR="008B738D" w:rsidRPr="00F40AF9" w:rsidTr="008C691C">
        <w:tc>
          <w:tcPr>
            <w:tcW w:w="2500" w:type="pct"/>
            <w:vMerge/>
            <w:vAlign w:val="bottom"/>
          </w:tcPr>
          <w:p w:rsidR="008B738D" w:rsidRPr="00F40AF9" w:rsidRDefault="008B738D" w:rsidP="008C691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8B738D" w:rsidRPr="00F40AF9" w:rsidRDefault="00581855" w:rsidP="0058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Prezentace – putovní výstava Mistrů tradiční rukodělné výroby a Nositelů tradice</w:t>
            </w:r>
            <w:r w:rsidRPr="00F40AF9">
              <w:rPr>
                <w:sz w:val="24"/>
                <w:szCs w:val="24"/>
              </w:rPr>
              <w:t xml:space="preserve"> 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9F4B98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Město Kunovice</w:t>
            </w:r>
          </w:p>
        </w:tc>
        <w:tc>
          <w:tcPr>
            <w:tcW w:w="2500" w:type="pct"/>
            <w:vAlign w:val="bottom"/>
          </w:tcPr>
          <w:p w:rsidR="00A1692D" w:rsidRPr="00F40AF9" w:rsidRDefault="009F4B98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Jízda králů v Kunovicích 2018 jako nehmotné dědictví lidstva UNESCO</w:t>
            </w:r>
          </w:p>
        </w:tc>
      </w:tr>
      <w:tr w:rsidR="003A2D9C" w:rsidRPr="00F40AF9" w:rsidTr="008C691C">
        <w:tc>
          <w:tcPr>
            <w:tcW w:w="2500" w:type="pct"/>
            <w:vMerge w:val="restart"/>
            <w:vAlign w:val="bottom"/>
          </w:tcPr>
          <w:p w:rsidR="003A2D9C" w:rsidRPr="00F40AF9" w:rsidRDefault="00581855" w:rsidP="00581855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 xml:space="preserve">Muzeum Českého ráje v Turnově </w:t>
            </w:r>
          </w:p>
        </w:tc>
        <w:tc>
          <w:tcPr>
            <w:tcW w:w="2500" w:type="pct"/>
            <w:vAlign w:val="bottom"/>
          </w:tcPr>
          <w:p w:rsidR="003A2D9C" w:rsidRPr="00F40AF9" w:rsidRDefault="00581855" w:rsidP="00581855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 xml:space="preserve">Příprava nominací k zápisu do Seznamu Mistr rukodělné výroby Libereckého kraje, prezentace nominovaných řemeslníků, tvůrčí dílny </w:t>
            </w:r>
          </w:p>
        </w:tc>
      </w:tr>
      <w:tr w:rsidR="003A2D9C" w:rsidRPr="00F40AF9" w:rsidTr="008C691C">
        <w:tc>
          <w:tcPr>
            <w:tcW w:w="2500" w:type="pct"/>
            <w:vMerge/>
            <w:vAlign w:val="bottom"/>
          </w:tcPr>
          <w:p w:rsidR="003A2D9C" w:rsidRPr="00F40AF9" w:rsidRDefault="003A2D9C" w:rsidP="008C691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3A2D9C" w:rsidRPr="00F40AF9" w:rsidRDefault="00581855" w:rsidP="00581855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Zpracování národopisné sbírky J. V. Scheybala – část: VIII.</w:t>
            </w:r>
          </w:p>
        </w:tc>
      </w:tr>
      <w:tr w:rsidR="00F40AF9" w:rsidRPr="00F40AF9" w:rsidTr="008C691C">
        <w:tc>
          <w:tcPr>
            <w:tcW w:w="2500" w:type="pct"/>
            <w:vMerge w:val="restart"/>
            <w:vAlign w:val="bottom"/>
          </w:tcPr>
          <w:p w:rsidR="00F40AF9" w:rsidRPr="00F40AF9" w:rsidRDefault="00581855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Muzeum hlavního města Prahy</w:t>
            </w:r>
          </w:p>
        </w:tc>
        <w:tc>
          <w:tcPr>
            <w:tcW w:w="2500" w:type="pct"/>
            <w:vAlign w:val="bottom"/>
          </w:tcPr>
          <w:p w:rsidR="00F40AF9" w:rsidRPr="00F40AF9" w:rsidRDefault="00581855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Řemesla v pořádku. Úprava a rozšíření edukativní části stálé expozice</w:t>
            </w:r>
          </w:p>
        </w:tc>
      </w:tr>
      <w:tr w:rsidR="00F40AF9" w:rsidRPr="00F40AF9" w:rsidTr="008C691C">
        <w:tc>
          <w:tcPr>
            <w:tcW w:w="2500" w:type="pct"/>
            <w:vMerge/>
            <w:vAlign w:val="bottom"/>
          </w:tcPr>
          <w:p w:rsidR="00F40AF9" w:rsidRPr="00F40AF9" w:rsidRDefault="00F40AF9" w:rsidP="008C691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F40AF9" w:rsidRPr="00F40AF9" w:rsidRDefault="00581855" w:rsidP="008C691C">
            <w:pPr>
              <w:rPr>
                <w:sz w:val="24"/>
                <w:szCs w:val="24"/>
              </w:rPr>
            </w:pPr>
            <w:r w:rsidRPr="00F40AF9">
              <w:rPr>
                <w:sz w:val="24"/>
                <w:szCs w:val="24"/>
              </w:rPr>
              <w:t>Tradiční řemesla a umělecká tvorba</w:t>
            </w:r>
          </w:p>
        </w:tc>
      </w:tr>
      <w:tr w:rsidR="00413C9D" w:rsidRPr="00F40AF9" w:rsidTr="00413C9D">
        <w:trPr>
          <w:trHeight w:val="840"/>
        </w:trPr>
        <w:tc>
          <w:tcPr>
            <w:tcW w:w="2500" w:type="pct"/>
            <w:vAlign w:val="bottom"/>
          </w:tcPr>
          <w:p w:rsidR="00413C9D" w:rsidRPr="00F40AF9" w:rsidRDefault="00413C9D" w:rsidP="0041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Muzeum Cheb </w:t>
            </w:r>
          </w:p>
        </w:tc>
        <w:tc>
          <w:tcPr>
            <w:tcW w:w="2500" w:type="pct"/>
            <w:vAlign w:val="bottom"/>
          </w:tcPr>
          <w:p w:rsidR="00413C9D" w:rsidRPr="00F40AF9" w:rsidRDefault="00413C9D" w:rsidP="0041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Dokumentace soudobých projevů lidových zvyků a tradic v Karlovarském kraji – 8. etapa </w:t>
            </w:r>
          </w:p>
        </w:tc>
      </w:tr>
      <w:tr w:rsidR="00413C9D" w:rsidRPr="00F40AF9" w:rsidTr="008C691C">
        <w:tc>
          <w:tcPr>
            <w:tcW w:w="2500" w:type="pct"/>
            <w:vMerge w:val="restart"/>
            <w:vAlign w:val="bottom"/>
          </w:tcPr>
          <w:p w:rsidR="00413C9D" w:rsidRPr="00F40AF9" w:rsidRDefault="00413C9D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Novojičínska, Nový Jičín</w:t>
            </w:r>
          </w:p>
        </w:tc>
        <w:tc>
          <w:tcPr>
            <w:tcW w:w="2500" w:type="pct"/>
            <w:vAlign w:val="bottom"/>
          </w:tcPr>
          <w:p w:rsidR="00413C9D" w:rsidRPr="00F40AF9" w:rsidRDefault="00413C9D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Lašské preclíky</w:t>
            </w:r>
          </w:p>
        </w:tc>
      </w:tr>
      <w:tr w:rsidR="00413C9D" w:rsidRPr="00F40AF9" w:rsidTr="008C691C">
        <w:tc>
          <w:tcPr>
            <w:tcW w:w="2500" w:type="pct"/>
            <w:vMerge/>
            <w:vAlign w:val="bottom"/>
          </w:tcPr>
          <w:p w:rsidR="00413C9D" w:rsidRDefault="00413C9D" w:rsidP="008C691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413C9D" w:rsidRPr="00F40AF9" w:rsidRDefault="00413C9D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podkladů pro předložení nominací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E51EBC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Těšínska</w:t>
            </w:r>
            <w:r w:rsidR="00431165">
              <w:rPr>
                <w:sz w:val="24"/>
                <w:szCs w:val="24"/>
              </w:rPr>
              <w:t>, Český Těšín</w:t>
            </w:r>
          </w:p>
        </w:tc>
        <w:tc>
          <w:tcPr>
            <w:tcW w:w="2500" w:type="pct"/>
            <w:vAlign w:val="bottom"/>
          </w:tcPr>
          <w:p w:rsidR="00A1692D" w:rsidRPr="00F40AF9" w:rsidRDefault="00E51EBC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Podklady pro nominaci dudáctví a vyhodnocení dotazníků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413C9D" w:rsidP="0041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Muzeum východních Čech v Hradci Králové </w:t>
            </w:r>
          </w:p>
        </w:tc>
        <w:tc>
          <w:tcPr>
            <w:tcW w:w="2500" w:type="pct"/>
            <w:vAlign w:val="bottom"/>
          </w:tcPr>
          <w:p w:rsidR="00A1692D" w:rsidRPr="00F40AF9" w:rsidRDefault="00413C9D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návrhu betlémářství na krajský seznam nemateriálních statků tradiční lidové kultury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413C9D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Vysočiny Třebíč</w:t>
            </w:r>
          </w:p>
        </w:tc>
        <w:tc>
          <w:tcPr>
            <w:tcW w:w="2500" w:type="pct"/>
            <w:vAlign w:val="bottom"/>
          </w:tcPr>
          <w:p w:rsidR="00A1692D" w:rsidRPr="00F40AF9" w:rsidRDefault="00413C9D" w:rsidP="0041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Prezentace a dokumentace tradiční lidové kultury v Kraji Vysočina 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E51EBC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Skoronice</w:t>
            </w:r>
          </w:p>
        </w:tc>
        <w:tc>
          <w:tcPr>
            <w:tcW w:w="2500" w:type="pct"/>
            <w:vAlign w:val="bottom"/>
          </w:tcPr>
          <w:p w:rsidR="00A1692D" w:rsidRPr="00F40AF9" w:rsidRDefault="00C7341E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Skoronská Jízda králů 2018</w:t>
            </w:r>
          </w:p>
        </w:tc>
      </w:tr>
      <w:tr w:rsidR="0038612F" w:rsidRPr="00F40AF9" w:rsidTr="008C691C">
        <w:tc>
          <w:tcPr>
            <w:tcW w:w="2500" w:type="pct"/>
            <w:vMerge w:val="restart"/>
            <w:vAlign w:val="bottom"/>
          </w:tcPr>
          <w:p w:rsidR="0038612F" w:rsidRPr="00F40AF9" w:rsidRDefault="0038612F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Rautis</w:t>
            </w:r>
            <w:r w:rsidR="00431165">
              <w:rPr>
                <w:sz w:val="24"/>
                <w:szCs w:val="24"/>
              </w:rPr>
              <w:t>, Poniklá</w:t>
            </w:r>
          </w:p>
        </w:tc>
        <w:tc>
          <w:tcPr>
            <w:tcW w:w="2500" w:type="pct"/>
            <w:vAlign w:val="bottom"/>
          </w:tcPr>
          <w:p w:rsidR="0038612F" w:rsidRPr="00F40AF9" w:rsidRDefault="0038612F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Perličkové vánoční ozdoby a jejich výroba – moderní prezentace tradičního řemesla</w:t>
            </w:r>
          </w:p>
        </w:tc>
      </w:tr>
      <w:tr w:rsidR="0038612F" w:rsidRPr="00F40AF9" w:rsidTr="008C691C">
        <w:tc>
          <w:tcPr>
            <w:tcW w:w="2500" w:type="pct"/>
            <w:vMerge/>
            <w:vAlign w:val="bottom"/>
          </w:tcPr>
          <w:p w:rsidR="0038612F" w:rsidRPr="00F40AF9" w:rsidRDefault="0038612F" w:rsidP="008C691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38612F" w:rsidRPr="00F40AF9" w:rsidRDefault="0038612F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Publikace Perličkové ozdoby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556979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Regionální muzeum v Kolíně</w:t>
            </w:r>
          </w:p>
        </w:tc>
        <w:tc>
          <w:tcPr>
            <w:tcW w:w="2500" w:type="pct"/>
            <w:vAlign w:val="bottom"/>
          </w:tcPr>
          <w:p w:rsidR="00A1692D" w:rsidRPr="00F40AF9" w:rsidRDefault="00556979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Tradiční lidová řemesla a jejich prezentace – kurzy pro dospělé</w:t>
            </w:r>
          </w:p>
        </w:tc>
      </w:tr>
      <w:tr w:rsidR="00A1692D" w:rsidRPr="00F40AF9" w:rsidTr="008C691C">
        <w:trPr>
          <w:trHeight w:val="836"/>
        </w:trPr>
        <w:tc>
          <w:tcPr>
            <w:tcW w:w="2500" w:type="pct"/>
            <w:vAlign w:val="bottom"/>
          </w:tcPr>
          <w:p w:rsidR="00A1692D" w:rsidRPr="00F40AF9" w:rsidRDefault="000A2486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Regionální muzeum v Teplicích</w:t>
            </w:r>
          </w:p>
        </w:tc>
        <w:tc>
          <w:tcPr>
            <w:tcW w:w="2500" w:type="pct"/>
            <w:vAlign w:val="bottom"/>
          </w:tcPr>
          <w:p w:rsidR="00A1692D" w:rsidRPr="00F40AF9" w:rsidRDefault="000A2486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Dokumentace projevů TLK na základě podkladů získaných z dotazníkových šetření z let 2006 – 2010 v jednotlivých krajích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0A2486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Sdružení historických sídel Čech, Moravy a Slezska</w:t>
            </w:r>
            <w:r w:rsidR="00431165">
              <w:rPr>
                <w:sz w:val="24"/>
                <w:szCs w:val="24"/>
              </w:rPr>
              <w:t>, Praha</w:t>
            </w:r>
          </w:p>
        </w:tc>
        <w:tc>
          <w:tcPr>
            <w:tcW w:w="2500" w:type="pct"/>
            <w:vAlign w:val="bottom"/>
          </w:tcPr>
          <w:p w:rsidR="00A1692D" w:rsidRPr="00F40AF9" w:rsidRDefault="000A2486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 tradice lidových řemesel 2018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0A2486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Slovácké muzeum v Uherském Hradišti</w:t>
            </w:r>
          </w:p>
        </w:tc>
        <w:tc>
          <w:tcPr>
            <w:tcW w:w="2500" w:type="pct"/>
            <w:vAlign w:val="bottom"/>
          </w:tcPr>
          <w:p w:rsidR="00A1692D" w:rsidRPr="00F40AF9" w:rsidRDefault="000A2486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Výšivka na výřez z Uherskohradišťska ze sbírek Slováckého muzea – vydání elektronického katalogu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0A2486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Tradiční řemesla</w:t>
            </w:r>
            <w:r w:rsidR="00431165">
              <w:rPr>
                <w:sz w:val="24"/>
                <w:szCs w:val="24"/>
              </w:rPr>
              <w:t>, Strmilov</w:t>
            </w:r>
          </w:p>
        </w:tc>
        <w:tc>
          <w:tcPr>
            <w:tcW w:w="2500" w:type="pct"/>
            <w:vAlign w:val="bottom"/>
          </w:tcPr>
          <w:p w:rsidR="00A1692D" w:rsidRPr="00F40AF9" w:rsidRDefault="000A2486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Tkalcovské slavnosti</w:t>
            </w:r>
          </w:p>
        </w:tc>
      </w:tr>
      <w:tr w:rsidR="00A1692D" w:rsidRPr="00F40AF9" w:rsidTr="008C691C">
        <w:tc>
          <w:tcPr>
            <w:tcW w:w="2500" w:type="pct"/>
            <w:vAlign w:val="bottom"/>
          </w:tcPr>
          <w:p w:rsidR="00A1692D" w:rsidRPr="00F40AF9" w:rsidRDefault="000A2486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Valašský folklorní spolek</w:t>
            </w:r>
            <w:r w:rsidR="00431165">
              <w:rPr>
                <w:sz w:val="24"/>
                <w:szCs w:val="24"/>
              </w:rPr>
              <w:t>, Frenštát pod Radhoštěm</w:t>
            </w:r>
          </w:p>
        </w:tc>
        <w:tc>
          <w:tcPr>
            <w:tcW w:w="2500" w:type="pct"/>
            <w:vAlign w:val="bottom"/>
          </w:tcPr>
          <w:p w:rsidR="00A1692D" w:rsidRPr="00F40AF9" w:rsidRDefault="000A2486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mladých odzemkářů 2018</w:t>
            </w:r>
          </w:p>
        </w:tc>
      </w:tr>
      <w:tr w:rsidR="008C691C" w:rsidRPr="00F40AF9" w:rsidTr="008C691C">
        <w:tc>
          <w:tcPr>
            <w:tcW w:w="2500" w:type="pct"/>
            <w:vMerge w:val="restart"/>
            <w:vAlign w:val="bottom"/>
          </w:tcPr>
          <w:p w:rsidR="008C691C" w:rsidRPr="00F40AF9" w:rsidRDefault="008C691C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Vlastivědné muzeum dr. Hostaše v Klatovech</w:t>
            </w:r>
          </w:p>
        </w:tc>
        <w:tc>
          <w:tcPr>
            <w:tcW w:w="2500" w:type="pct"/>
            <w:vAlign w:val="bottom"/>
          </w:tcPr>
          <w:p w:rsidR="008C691C" w:rsidRPr="00F40AF9" w:rsidRDefault="008C691C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řemesel 2018 v Chanovicích – podpora prezentace Nositelů tradice lidových řemesel ČR </w:t>
            </w:r>
          </w:p>
        </w:tc>
      </w:tr>
      <w:tr w:rsidR="008C691C" w:rsidRPr="00F40AF9" w:rsidTr="008C691C">
        <w:tc>
          <w:tcPr>
            <w:tcW w:w="2500" w:type="pct"/>
            <w:vMerge/>
            <w:vAlign w:val="bottom"/>
          </w:tcPr>
          <w:p w:rsidR="008C691C" w:rsidRPr="00F40AF9" w:rsidRDefault="008C691C" w:rsidP="008C691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8C691C" w:rsidRPr="00F40AF9" w:rsidRDefault="008C691C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Vlastivědné muzeum dr. Hostaše v Klatovech, p. o. – pověřené regionální pracoviště TLK pro Plzeňský kraj</w:t>
            </w:r>
          </w:p>
        </w:tc>
      </w:tr>
      <w:tr w:rsidR="008C691C" w:rsidRPr="00F40AF9" w:rsidTr="008C691C">
        <w:tc>
          <w:tcPr>
            <w:tcW w:w="2500" w:type="pct"/>
            <w:vMerge w:val="restart"/>
            <w:vAlign w:val="bottom"/>
          </w:tcPr>
          <w:p w:rsidR="008C691C" w:rsidRPr="00F40AF9" w:rsidRDefault="008C691C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Vlastivědné muzeum v Olomouci</w:t>
            </w:r>
          </w:p>
        </w:tc>
        <w:tc>
          <w:tcPr>
            <w:tcW w:w="2500" w:type="pct"/>
            <w:vAlign w:val="bottom"/>
          </w:tcPr>
          <w:p w:rsidR="008C691C" w:rsidRPr="00F40AF9" w:rsidRDefault="008C691C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Výroční zvyky a obyčeje na Olomoucku II.</w:t>
            </w:r>
          </w:p>
        </w:tc>
      </w:tr>
      <w:tr w:rsidR="008C691C" w:rsidRPr="00F40AF9" w:rsidTr="008C691C">
        <w:tc>
          <w:tcPr>
            <w:tcW w:w="2500" w:type="pct"/>
            <w:vMerge/>
            <w:vAlign w:val="bottom"/>
          </w:tcPr>
          <w:p w:rsidR="008C691C" w:rsidRDefault="008C691C" w:rsidP="008C691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8C691C" w:rsidRDefault="008C691C" w:rsidP="008C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Výstava Jízda králů na Hané</w:t>
            </w:r>
          </w:p>
        </w:tc>
      </w:tr>
    </w:tbl>
    <w:p w:rsidR="00A1692D" w:rsidRPr="00F40AF9" w:rsidRDefault="00A1692D" w:rsidP="00F40AF9">
      <w:pPr>
        <w:rPr>
          <w:sz w:val="24"/>
          <w:szCs w:val="24"/>
        </w:rPr>
      </w:pPr>
    </w:p>
    <w:p w:rsidR="00A1692D" w:rsidRPr="00F40AF9" w:rsidRDefault="00A1692D" w:rsidP="00F40AF9">
      <w:pPr>
        <w:rPr>
          <w:sz w:val="24"/>
          <w:szCs w:val="24"/>
        </w:rPr>
      </w:pPr>
    </w:p>
    <w:sectPr w:rsidR="00A1692D" w:rsidRPr="00F4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5C8"/>
    <w:multiLevelType w:val="hybridMultilevel"/>
    <w:tmpl w:val="8672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0314C6"/>
    <w:rsid w:val="000A2486"/>
    <w:rsid w:val="000E4810"/>
    <w:rsid w:val="002012F6"/>
    <w:rsid w:val="00360640"/>
    <w:rsid w:val="0038612F"/>
    <w:rsid w:val="00396936"/>
    <w:rsid w:val="003A2D9C"/>
    <w:rsid w:val="0040419E"/>
    <w:rsid w:val="00413C9D"/>
    <w:rsid w:val="00431165"/>
    <w:rsid w:val="0046526E"/>
    <w:rsid w:val="00556979"/>
    <w:rsid w:val="00581855"/>
    <w:rsid w:val="005A071F"/>
    <w:rsid w:val="005B326D"/>
    <w:rsid w:val="008839BF"/>
    <w:rsid w:val="008B738D"/>
    <w:rsid w:val="008C691C"/>
    <w:rsid w:val="008F5F87"/>
    <w:rsid w:val="009F4B98"/>
    <w:rsid w:val="00A1692D"/>
    <w:rsid w:val="00C7341E"/>
    <w:rsid w:val="00CC2041"/>
    <w:rsid w:val="00E51EBC"/>
    <w:rsid w:val="00E53DED"/>
    <w:rsid w:val="00EF74BA"/>
    <w:rsid w:val="00F40AF9"/>
    <w:rsid w:val="00F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D346-6DB2-4C13-9BE8-C0C8FD45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Administrator</cp:lastModifiedBy>
  <cp:revision>2</cp:revision>
  <dcterms:created xsi:type="dcterms:W3CDTF">2017-12-21T14:38:00Z</dcterms:created>
  <dcterms:modified xsi:type="dcterms:W3CDTF">2017-12-21T14:38:00Z</dcterms:modified>
</cp:coreProperties>
</file>