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27" w:rsidRPr="000E6CA5" w:rsidRDefault="000E6CA5" w:rsidP="000E6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A5">
        <w:rPr>
          <w:rFonts w:ascii="Times New Roman" w:hAnsi="Times New Roman" w:cs="Times New Roman"/>
          <w:b/>
          <w:sz w:val="24"/>
          <w:szCs w:val="24"/>
        </w:rPr>
        <w:t>Podpora tradiční lidové kultury - kategorie B</w:t>
      </w:r>
    </w:p>
    <w:p w:rsidR="000E6CA5" w:rsidRPr="000E6CA5" w:rsidRDefault="000E6C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8"/>
        <w:gridCol w:w="4367"/>
        <w:gridCol w:w="1383"/>
      </w:tblGrid>
      <w:tr w:rsidR="000E6CA5" w:rsidRPr="000E6CA5" w:rsidTr="000E6CA5">
        <w:trPr>
          <w:trHeight w:val="808"/>
          <w:tblHeader/>
        </w:trPr>
        <w:tc>
          <w:tcPr>
            <w:tcW w:w="3538" w:type="dxa"/>
            <w:noWrap/>
            <w:hideMark/>
          </w:tcPr>
          <w:p w:rsidR="000E6CA5" w:rsidRPr="000E6CA5" w:rsidRDefault="000E6CA5" w:rsidP="000E6C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Předkladatel</w:t>
            </w:r>
          </w:p>
        </w:tc>
        <w:tc>
          <w:tcPr>
            <w:tcW w:w="4367" w:type="dxa"/>
            <w:noWrap/>
            <w:hideMark/>
          </w:tcPr>
          <w:p w:rsidR="000E6CA5" w:rsidRPr="000E6CA5" w:rsidRDefault="000E6CA5" w:rsidP="000E6C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1383" w:type="dxa"/>
            <w:hideMark/>
          </w:tcPr>
          <w:p w:rsidR="000E6CA5" w:rsidRPr="000E6CA5" w:rsidRDefault="000E6CA5" w:rsidP="000E6C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Průměrný počet bodů</w:t>
            </w:r>
          </w:p>
        </w:tc>
      </w:tr>
      <w:tr w:rsidR="000E6CA5" w:rsidRPr="000E6CA5" w:rsidTr="000E6CA5">
        <w:trPr>
          <w:trHeight w:val="795"/>
        </w:trPr>
        <w:tc>
          <w:tcPr>
            <w:tcW w:w="3538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Muzeum Cheb</w:t>
            </w:r>
          </w:p>
        </w:tc>
        <w:tc>
          <w:tcPr>
            <w:tcW w:w="4367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Dokumentace soudobých projev</w:t>
            </w:r>
            <w:bookmarkStart w:id="0" w:name="_GoBack"/>
            <w:bookmarkEnd w:id="0"/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ů lidových zvyků a tradic v Karlovarském kraji - 11. etapa</w:t>
            </w:r>
          </w:p>
        </w:tc>
        <w:tc>
          <w:tcPr>
            <w:tcW w:w="1383" w:type="dxa"/>
            <w:hideMark/>
          </w:tcPr>
          <w:p w:rsidR="000E6CA5" w:rsidRPr="000E6CA5" w:rsidRDefault="000E6CA5" w:rsidP="000E6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0E6CA5" w:rsidRPr="000E6CA5" w:rsidTr="000E6CA5">
        <w:trPr>
          <w:trHeight w:val="735"/>
        </w:trPr>
        <w:tc>
          <w:tcPr>
            <w:tcW w:w="3538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Muzeum Českého ráje v Turnově</w:t>
            </w:r>
          </w:p>
        </w:tc>
        <w:tc>
          <w:tcPr>
            <w:tcW w:w="4367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Dokumentace a prezentace historické a současné produkce podmalby na skle v regionu Pojizeří</w:t>
            </w:r>
          </w:p>
        </w:tc>
        <w:tc>
          <w:tcPr>
            <w:tcW w:w="1383" w:type="dxa"/>
            <w:hideMark/>
          </w:tcPr>
          <w:p w:rsidR="000E6CA5" w:rsidRPr="000E6CA5" w:rsidRDefault="000E6CA5" w:rsidP="000E6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0E6CA5" w:rsidRPr="000E6CA5" w:rsidTr="000E6CA5">
        <w:trPr>
          <w:trHeight w:val="735"/>
        </w:trPr>
        <w:tc>
          <w:tcPr>
            <w:tcW w:w="3538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Sdružení historických sídel Čech, Moravy a Slezska, Praha</w:t>
            </w:r>
          </w:p>
        </w:tc>
        <w:tc>
          <w:tcPr>
            <w:tcW w:w="4367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Nositel tradice lidových řemesel 2021</w:t>
            </w:r>
          </w:p>
        </w:tc>
        <w:tc>
          <w:tcPr>
            <w:tcW w:w="1383" w:type="dxa"/>
            <w:hideMark/>
          </w:tcPr>
          <w:p w:rsidR="000E6CA5" w:rsidRPr="000E6CA5" w:rsidRDefault="000E6CA5" w:rsidP="000E6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0E6CA5" w:rsidRPr="000E6CA5" w:rsidTr="000E6CA5">
        <w:trPr>
          <w:trHeight w:val="630"/>
        </w:trPr>
        <w:tc>
          <w:tcPr>
            <w:tcW w:w="3538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 xml:space="preserve">LS Film </w:t>
            </w:r>
            <w:proofErr w:type="spellStart"/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0E6CA5">
              <w:rPr>
                <w:rFonts w:ascii="Times New Roman" w:hAnsi="Times New Roman" w:cs="Times New Roman"/>
                <w:sz w:val="24"/>
                <w:szCs w:val="24"/>
              </w:rPr>
              <w:t xml:space="preserve"> s.r.o., Praha</w:t>
            </w:r>
          </w:p>
        </w:tc>
        <w:tc>
          <w:tcPr>
            <w:tcW w:w="4367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Kraj 1 a 2</w:t>
            </w:r>
          </w:p>
        </w:tc>
        <w:tc>
          <w:tcPr>
            <w:tcW w:w="1383" w:type="dxa"/>
            <w:hideMark/>
          </w:tcPr>
          <w:p w:rsidR="000E6CA5" w:rsidRPr="000E6CA5" w:rsidRDefault="000E6CA5" w:rsidP="000E6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0E6CA5" w:rsidRPr="000E6CA5" w:rsidTr="000E6CA5">
        <w:trPr>
          <w:trHeight w:val="930"/>
        </w:trPr>
        <w:tc>
          <w:tcPr>
            <w:tcW w:w="3538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SH ČMS - Sbor dobrovolných hasičů Studnice</w:t>
            </w:r>
          </w:p>
        </w:tc>
        <w:tc>
          <w:tcPr>
            <w:tcW w:w="4367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Masopustní obchůzka Studnice</w:t>
            </w:r>
          </w:p>
        </w:tc>
        <w:tc>
          <w:tcPr>
            <w:tcW w:w="1383" w:type="dxa"/>
            <w:hideMark/>
          </w:tcPr>
          <w:p w:rsidR="000E6CA5" w:rsidRPr="000E6CA5" w:rsidRDefault="000E6CA5" w:rsidP="000E6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0E6CA5" w:rsidRPr="000E6CA5" w:rsidTr="000E6CA5">
        <w:trPr>
          <w:trHeight w:val="1119"/>
        </w:trPr>
        <w:tc>
          <w:tcPr>
            <w:tcW w:w="3538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Slovácké muzeum v Uherském Hradišti</w:t>
            </w:r>
          </w:p>
        </w:tc>
        <w:tc>
          <w:tcPr>
            <w:tcW w:w="4367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Příprava nominace Masopustní mečové tance na Uherskobrodsku na seznam nemateriálních statků tradiční lidové kultury</w:t>
            </w:r>
          </w:p>
        </w:tc>
        <w:tc>
          <w:tcPr>
            <w:tcW w:w="1383" w:type="dxa"/>
            <w:hideMark/>
          </w:tcPr>
          <w:p w:rsidR="000E6CA5" w:rsidRPr="000E6CA5" w:rsidRDefault="000E6CA5" w:rsidP="000E6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0E6CA5" w:rsidRPr="000E6CA5" w:rsidTr="000E6CA5">
        <w:trPr>
          <w:trHeight w:val="975"/>
        </w:trPr>
        <w:tc>
          <w:tcPr>
            <w:tcW w:w="3538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Klub sportu a kultury Vlčnov</w:t>
            </w:r>
          </w:p>
        </w:tc>
        <w:tc>
          <w:tcPr>
            <w:tcW w:w="4367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Jízda králů Vlčnov 2021</w:t>
            </w:r>
          </w:p>
        </w:tc>
        <w:tc>
          <w:tcPr>
            <w:tcW w:w="1383" w:type="dxa"/>
            <w:hideMark/>
          </w:tcPr>
          <w:p w:rsidR="000E6CA5" w:rsidRPr="000E6CA5" w:rsidRDefault="000E6CA5" w:rsidP="000E6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0E6CA5" w:rsidRPr="000E6CA5" w:rsidTr="000E6CA5">
        <w:trPr>
          <w:trHeight w:val="855"/>
        </w:trPr>
        <w:tc>
          <w:tcPr>
            <w:tcW w:w="3538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Město Hluk</w:t>
            </w:r>
          </w:p>
        </w:tc>
        <w:tc>
          <w:tcPr>
            <w:tcW w:w="4367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Dolňácké</w:t>
            </w:r>
            <w:proofErr w:type="spellEnd"/>
            <w:r w:rsidRPr="000E6CA5">
              <w:rPr>
                <w:rFonts w:ascii="Times New Roman" w:hAnsi="Times New Roman" w:cs="Times New Roman"/>
                <w:sz w:val="24"/>
                <w:szCs w:val="24"/>
              </w:rPr>
              <w:t xml:space="preserve"> slavnosti písní a tanců s tradiční Jízdou králů</w:t>
            </w:r>
          </w:p>
        </w:tc>
        <w:tc>
          <w:tcPr>
            <w:tcW w:w="1383" w:type="dxa"/>
            <w:hideMark/>
          </w:tcPr>
          <w:p w:rsidR="000E6CA5" w:rsidRPr="000E6CA5" w:rsidRDefault="000E6CA5" w:rsidP="000E6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0E6CA5" w:rsidRPr="000E6CA5" w:rsidTr="000E6CA5">
        <w:trPr>
          <w:trHeight w:val="690"/>
        </w:trPr>
        <w:tc>
          <w:tcPr>
            <w:tcW w:w="3538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Muzeum Českého ráje v Turnově</w:t>
            </w:r>
          </w:p>
        </w:tc>
        <w:tc>
          <w:tcPr>
            <w:tcW w:w="4367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 xml:space="preserve">Zpracování národopisné sbírky J. V. </w:t>
            </w:r>
            <w:proofErr w:type="spellStart"/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Scheybala</w:t>
            </w:r>
            <w:proofErr w:type="spellEnd"/>
            <w:r w:rsidRPr="000E6CA5">
              <w:rPr>
                <w:rFonts w:ascii="Times New Roman" w:hAnsi="Times New Roman" w:cs="Times New Roman"/>
                <w:sz w:val="24"/>
                <w:szCs w:val="24"/>
              </w:rPr>
              <w:t xml:space="preserve"> - část XI.</w:t>
            </w:r>
          </w:p>
        </w:tc>
        <w:tc>
          <w:tcPr>
            <w:tcW w:w="1383" w:type="dxa"/>
            <w:hideMark/>
          </w:tcPr>
          <w:p w:rsidR="000E6CA5" w:rsidRPr="000E6CA5" w:rsidRDefault="000E6CA5" w:rsidP="000E6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0E6CA5" w:rsidRPr="000E6CA5" w:rsidTr="000E6CA5">
        <w:trPr>
          <w:trHeight w:val="759"/>
        </w:trPr>
        <w:tc>
          <w:tcPr>
            <w:tcW w:w="3538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Muzeum východních Čech v Hradci Králové</w:t>
            </w:r>
          </w:p>
        </w:tc>
        <w:tc>
          <w:tcPr>
            <w:tcW w:w="4367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Výroba forem na modrotisk - příprava nominace na krajský seznam nemateriálních statků</w:t>
            </w:r>
          </w:p>
        </w:tc>
        <w:tc>
          <w:tcPr>
            <w:tcW w:w="1383" w:type="dxa"/>
            <w:hideMark/>
          </w:tcPr>
          <w:p w:rsidR="000E6CA5" w:rsidRPr="000E6CA5" w:rsidRDefault="000E6CA5" w:rsidP="000E6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0E6CA5" w:rsidRPr="000E6CA5" w:rsidTr="000E6CA5">
        <w:trPr>
          <w:trHeight w:val="870"/>
        </w:trPr>
        <w:tc>
          <w:tcPr>
            <w:tcW w:w="3538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Vlastivědné muzeum v Olomouci</w:t>
            </w:r>
          </w:p>
        </w:tc>
        <w:tc>
          <w:tcPr>
            <w:tcW w:w="4367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Tradiční úprava hlavy. Úvazy tištěných šátků na Hané</w:t>
            </w:r>
          </w:p>
        </w:tc>
        <w:tc>
          <w:tcPr>
            <w:tcW w:w="1383" w:type="dxa"/>
            <w:hideMark/>
          </w:tcPr>
          <w:p w:rsidR="000E6CA5" w:rsidRPr="000E6CA5" w:rsidRDefault="000E6CA5" w:rsidP="000E6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0E6CA5" w:rsidRPr="000E6CA5" w:rsidTr="000E6CA5">
        <w:trPr>
          <w:trHeight w:val="885"/>
        </w:trPr>
        <w:tc>
          <w:tcPr>
            <w:tcW w:w="3538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Jihočeské muzeum v Českých Budějovicích</w:t>
            </w:r>
          </w:p>
        </w:tc>
        <w:tc>
          <w:tcPr>
            <w:tcW w:w="4367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 xml:space="preserve">Dokumentace a demonstrace </w:t>
            </w:r>
            <w:proofErr w:type="spellStart"/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festivit</w:t>
            </w:r>
            <w:proofErr w:type="spellEnd"/>
            <w:r w:rsidRPr="000E6CA5">
              <w:rPr>
                <w:rFonts w:ascii="Times New Roman" w:hAnsi="Times New Roman" w:cs="Times New Roman"/>
                <w:sz w:val="24"/>
                <w:szCs w:val="24"/>
              </w:rPr>
              <w:t xml:space="preserve"> jihočeského regionu</w:t>
            </w:r>
          </w:p>
        </w:tc>
        <w:tc>
          <w:tcPr>
            <w:tcW w:w="1383" w:type="dxa"/>
            <w:hideMark/>
          </w:tcPr>
          <w:p w:rsidR="000E6CA5" w:rsidRPr="000E6CA5" w:rsidRDefault="000E6CA5" w:rsidP="000E6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0E6CA5" w:rsidRPr="000E6CA5" w:rsidTr="000E6CA5">
        <w:trPr>
          <w:trHeight w:val="900"/>
        </w:trPr>
        <w:tc>
          <w:tcPr>
            <w:tcW w:w="3538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 xml:space="preserve">Vlastivědné muzeum Dr. </w:t>
            </w:r>
            <w:proofErr w:type="spellStart"/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Hostaše</w:t>
            </w:r>
            <w:proofErr w:type="spellEnd"/>
            <w:r w:rsidRPr="000E6CA5">
              <w:rPr>
                <w:rFonts w:ascii="Times New Roman" w:hAnsi="Times New Roman" w:cs="Times New Roman"/>
                <w:sz w:val="24"/>
                <w:szCs w:val="24"/>
              </w:rPr>
              <w:t xml:space="preserve"> v Klatovech</w:t>
            </w:r>
          </w:p>
        </w:tc>
        <w:tc>
          <w:tcPr>
            <w:tcW w:w="4367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Den řemesel 2021 - podpora prezentace Nositelů tradice lidových řemesel</w:t>
            </w:r>
          </w:p>
        </w:tc>
        <w:tc>
          <w:tcPr>
            <w:tcW w:w="1383" w:type="dxa"/>
            <w:hideMark/>
          </w:tcPr>
          <w:p w:rsidR="000E6CA5" w:rsidRPr="000E6CA5" w:rsidRDefault="000E6CA5" w:rsidP="000E6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0E6CA5" w:rsidRPr="000E6CA5" w:rsidTr="000E6CA5">
        <w:trPr>
          <w:trHeight w:val="780"/>
        </w:trPr>
        <w:tc>
          <w:tcPr>
            <w:tcW w:w="3538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Muzeum Cheb</w:t>
            </w:r>
          </w:p>
        </w:tc>
        <w:tc>
          <w:tcPr>
            <w:tcW w:w="4367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Den na statku</w:t>
            </w:r>
          </w:p>
        </w:tc>
        <w:tc>
          <w:tcPr>
            <w:tcW w:w="1383" w:type="dxa"/>
            <w:hideMark/>
          </w:tcPr>
          <w:p w:rsidR="000E6CA5" w:rsidRPr="000E6CA5" w:rsidRDefault="000E6CA5" w:rsidP="000E6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0E6CA5" w:rsidRPr="000E6CA5" w:rsidTr="000E6CA5">
        <w:trPr>
          <w:trHeight w:val="795"/>
        </w:trPr>
        <w:tc>
          <w:tcPr>
            <w:tcW w:w="3538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Společnost Jízdy </w:t>
            </w:r>
            <w:proofErr w:type="gramStart"/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králů, z.s.</w:t>
            </w:r>
            <w:proofErr w:type="gramEnd"/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, Vlčnov</w:t>
            </w:r>
          </w:p>
        </w:tc>
        <w:tc>
          <w:tcPr>
            <w:tcW w:w="4367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Pamětníci pro budoucnost jízdy králů II.</w:t>
            </w:r>
          </w:p>
        </w:tc>
        <w:tc>
          <w:tcPr>
            <w:tcW w:w="1383" w:type="dxa"/>
            <w:hideMark/>
          </w:tcPr>
          <w:p w:rsidR="000E6CA5" w:rsidRPr="000E6CA5" w:rsidRDefault="000E6CA5" w:rsidP="000E6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0E6CA5" w:rsidRPr="000E6CA5" w:rsidTr="000E6CA5">
        <w:trPr>
          <w:trHeight w:val="930"/>
        </w:trPr>
        <w:tc>
          <w:tcPr>
            <w:tcW w:w="3538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Masarykovo muzeum v Hodoníně</w:t>
            </w:r>
          </w:p>
        </w:tc>
        <w:tc>
          <w:tcPr>
            <w:tcW w:w="4367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Publikace Zlatá sobota (Žarošice), Kamenina a keramika (</w:t>
            </w:r>
            <w:proofErr w:type="spellStart"/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Letovicko</w:t>
            </w:r>
            <w:proofErr w:type="spellEnd"/>
            <w:r w:rsidRPr="000E6CA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Kunštátsko</w:t>
            </w:r>
            <w:proofErr w:type="spellEnd"/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  <w:hideMark/>
          </w:tcPr>
          <w:p w:rsidR="000E6CA5" w:rsidRPr="000E6CA5" w:rsidRDefault="000E6CA5" w:rsidP="000E6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0E6CA5" w:rsidRPr="000E6CA5" w:rsidTr="000E6CA5">
        <w:trPr>
          <w:trHeight w:val="885"/>
        </w:trPr>
        <w:tc>
          <w:tcPr>
            <w:tcW w:w="3538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Muzeum Vysočiny Třebíč</w:t>
            </w:r>
          </w:p>
        </w:tc>
        <w:tc>
          <w:tcPr>
            <w:tcW w:w="4367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"Když slunéčko zemi políbilo…" (Pocta národopisci Vratislavu Bělíkovi)</w:t>
            </w:r>
          </w:p>
        </w:tc>
        <w:tc>
          <w:tcPr>
            <w:tcW w:w="1383" w:type="dxa"/>
            <w:hideMark/>
          </w:tcPr>
          <w:p w:rsidR="000E6CA5" w:rsidRPr="000E6CA5" w:rsidRDefault="000E6CA5" w:rsidP="000E6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0E6CA5" w:rsidRPr="000E6CA5" w:rsidTr="000E6CA5">
        <w:trPr>
          <w:trHeight w:val="780"/>
        </w:trPr>
        <w:tc>
          <w:tcPr>
            <w:tcW w:w="3538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Muzeum hlavního města Prahy</w:t>
            </w:r>
          </w:p>
        </w:tc>
        <w:tc>
          <w:tcPr>
            <w:tcW w:w="4367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Řemesla a tradiční lidová kultura</w:t>
            </w:r>
          </w:p>
        </w:tc>
        <w:tc>
          <w:tcPr>
            <w:tcW w:w="1383" w:type="dxa"/>
            <w:hideMark/>
          </w:tcPr>
          <w:p w:rsidR="000E6CA5" w:rsidRPr="000E6CA5" w:rsidRDefault="000E6CA5" w:rsidP="000E6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0E6CA5" w:rsidRPr="000E6CA5" w:rsidTr="000E6CA5">
        <w:trPr>
          <w:trHeight w:val="765"/>
        </w:trPr>
        <w:tc>
          <w:tcPr>
            <w:tcW w:w="3538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Kulturní a informační středisko Hronov</w:t>
            </w:r>
          </w:p>
        </w:tc>
        <w:tc>
          <w:tcPr>
            <w:tcW w:w="4367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Den lidových tradic a tradičních lidových řemesel</w:t>
            </w:r>
          </w:p>
        </w:tc>
        <w:tc>
          <w:tcPr>
            <w:tcW w:w="1383" w:type="dxa"/>
            <w:hideMark/>
          </w:tcPr>
          <w:p w:rsidR="000E6CA5" w:rsidRPr="000E6CA5" w:rsidRDefault="000E6CA5" w:rsidP="000E6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0E6CA5" w:rsidRPr="000E6CA5" w:rsidTr="000E6CA5">
        <w:trPr>
          <w:trHeight w:val="885"/>
        </w:trPr>
        <w:tc>
          <w:tcPr>
            <w:tcW w:w="3538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Rautis</w:t>
            </w:r>
            <w:proofErr w:type="spellEnd"/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, a.s., Poniklá</w:t>
            </w:r>
          </w:p>
        </w:tc>
        <w:tc>
          <w:tcPr>
            <w:tcW w:w="4367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Modernizace dílny na smáčení skleněných perlí</w:t>
            </w:r>
          </w:p>
        </w:tc>
        <w:tc>
          <w:tcPr>
            <w:tcW w:w="1383" w:type="dxa"/>
            <w:hideMark/>
          </w:tcPr>
          <w:p w:rsidR="000E6CA5" w:rsidRPr="000E6CA5" w:rsidRDefault="000E6CA5" w:rsidP="000E6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0E6CA5" w:rsidRPr="000E6CA5" w:rsidTr="000E6CA5">
        <w:trPr>
          <w:trHeight w:val="795"/>
        </w:trPr>
        <w:tc>
          <w:tcPr>
            <w:tcW w:w="3538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Regionální muzeum v Teplicích</w:t>
            </w:r>
          </w:p>
        </w:tc>
        <w:tc>
          <w:tcPr>
            <w:tcW w:w="4367" w:type="dxa"/>
            <w:hideMark/>
          </w:tcPr>
          <w:p w:rsidR="000E6CA5" w:rsidRPr="000E6CA5" w:rsidRDefault="000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sz w:val="24"/>
                <w:szCs w:val="24"/>
              </w:rPr>
              <w:t>Příprava návrhu Paličkované krajky na krajský seznam nemateriálních statků tradiční lidové kultury</w:t>
            </w:r>
          </w:p>
        </w:tc>
        <w:tc>
          <w:tcPr>
            <w:tcW w:w="1383" w:type="dxa"/>
            <w:hideMark/>
          </w:tcPr>
          <w:p w:rsidR="000E6CA5" w:rsidRPr="000E6CA5" w:rsidRDefault="000E6CA5" w:rsidP="000E6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</w:tbl>
    <w:p w:rsidR="000E6CA5" w:rsidRPr="000E6CA5" w:rsidRDefault="000E6CA5">
      <w:pPr>
        <w:rPr>
          <w:rFonts w:ascii="Times New Roman" w:hAnsi="Times New Roman" w:cs="Times New Roman"/>
          <w:sz w:val="24"/>
          <w:szCs w:val="24"/>
        </w:rPr>
      </w:pPr>
    </w:p>
    <w:sectPr w:rsidR="000E6CA5" w:rsidRPr="000E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A5"/>
    <w:rsid w:val="000E6CA5"/>
    <w:rsid w:val="004916E0"/>
    <w:rsid w:val="0090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1</cp:revision>
  <dcterms:created xsi:type="dcterms:W3CDTF">2020-12-30T12:05:00Z</dcterms:created>
  <dcterms:modified xsi:type="dcterms:W3CDTF">2020-12-30T12:07:00Z</dcterms:modified>
</cp:coreProperties>
</file>