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45" w:rsidRPr="00E311AF" w:rsidRDefault="00AD5845" w:rsidP="00E311AF">
      <w:pPr>
        <w:pStyle w:val="Nzev"/>
        <w:rPr>
          <w:noProof/>
          <w:sz w:val="32"/>
        </w:rPr>
      </w:pPr>
      <w:r w:rsidRPr="00E311AF">
        <w:rPr>
          <w:noProof/>
          <w:sz w:val="32"/>
        </w:rPr>
        <w:t>M i n i s t e r s t v o   k u l t u r y</w:t>
      </w:r>
    </w:p>
    <w:p w:rsidR="00AD5845" w:rsidRPr="00E311AF" w:rsidRDefault="00AD5845" w:rsidP="00AD5845">
      <w:pPr>
        <w:pStyle w:val="Nzev"/>
        <w:rPr>
          <w:noProof/>
          <w:sz w:val="32"/>
        </w:rPr>
      </w:pPr>
      <w:r w:rsidRPr="00E311AF">
        <w:rPr>
          <w:noProof/>
          <w:sz w:val="32"/>
        </w:rPr>
        <w:t xml:space="preserve">o d b o r  </w:t>
      </w:r>
      <w:r w:rsidR="005D0BCF" w:rsidRPr="00E311AF">
        <w:rPr>
          <w:noProof/>
          <w:sz w:val="32"/>
        </w:rPr>
        <w:t>r e g i o n á l n í  a   n á r o d n o s t n í  k u l t u r y</w:t>
      </w:r>
    </w:p>
    <w:p w:rsidR="00AD5845" w:rsidRPr="00E311AF" w:rsidRDefault="00AD5845" w:rsidP="00AD5845"/>
    <w:p w:rsidR="00AD5845" w:rsidRPr="00E311AF" w:rsidRDefault="00AD5845" w:rsidP="00AD5845">
      <w:pPr>
        <w:pStyle w:val="Zkladntext21"/>
        <w:jc w:val="both"/>
        <w:rPr>
          <w:sz w:val="24"/>
          <w:szCs w:val="24"/>
        </w:rPr>
      </w:pPr>
      <w:r w:rsidRPr="00E311AF">
        <w:rPr>
          <w:sz w:val="24"/>
          <w:szCs w:val="24"/>
        </w:rPr>
        <w:t>v souladu se zákonem č. 203/2006 Sb., o některých druzích podpory kultury a o změně některých souvisejících zákonů, v platném znění, zákonem č. 218/2000 Sb., o rozpočtových pravidlech a o změně některých souvisejících zákonů (rozpočtová pravidla), v platném znění, a</w:t>
      </w:r>
      <w:r w:rsidR="007974B5" w:rsidRPr="00E311AF">
        <w:rPr>
          <w:sz w:val="24"/>
          <w:szCs w:val="24"/>
        </w:rPr>
        <w:t xml:space="preserve"> </w:t>
      </w:r>
      <w:r w:rsidR="00121E79">
        <w:rPr>
          <w:sz w:val="24"/>
          <w:szCs w:val="24"/>
        </w:rPr>
        <w:t xml:space="preserve">v rámci implementace Úmluvy o zachování nemateriálního kulturního dědictví (UNESCO, Paříž, 2003) </w:t>
      </w:r>
    </w:p>
    <w:p w:rsidR="00AD5845" w:rsidRPr="00E311AF" w:rsidRDefault="00AD5845" w:rsidP="00AD5845">
      <w:pPr>
        <w:pStyle w:val="Zkladntext21"/>
        <w:rPr>
          <w:sz w:val="24"/>
          <w:szCs w:val="24"/>
        </w:rPr>
      </w:pPr>
    </w:p>
    <w:p w:rsidR="00AD5845" w:rsidRPr="00E311AF" w:rsidRDefault="00AD5845" w:rsidP="00AD5845">
      <w:pPr>
        <w:pStyle w:val="Zkladntext21"/>
        <w:jc w:val="center"/>
        <w:rPr>
          <w:b/>
          <w:sz w:val="24"/>
          <w:szCs w:val="24"/>
        </w:rPr>
      </w:pPr>
      <w:r w:rsidRPr="00E311AF">
        <w:rPr>
          <w:b/>
          <w:sz w:val="24"/>
          <w:szCs w:val="24"/>
        </w:rPr>
        <w:t>vyhlašuje pro rok 20</w:t>
      </w:r>
      <w:r w:rsidR="00121E79">
        <w:rPr>
          <w:b/>
          <w:sz w:val="24"/>
          <w:szCs w:val="24"/>
        </w:rPr>
        <w:t>21</w:t>
      </w:r>
    </w:p>
    <w:p w:rsidR="00AD5845" w:rsidRPr="00E311AF" w:rsidRDefault="00AD5845" w:rsidP="00AD5845">
      <w:pPr>
        <w:pStyle w:val="Zkladntext21"/>
        <w:jc w:val="center"/>
        <w:rPr>
          <w:b/>
          <w:sz w:val="24"/>
          <w:szCs w:val="24"/>
        </w:rPr>
      </w:pPr>
      <w:r w:rsidRPr="00E311AF">
        <w:rPr>
          <w:b/>
          <w:sz w:val="24"/>
          <w:szCs w:val="24"/>
        </w:rPr>
        <w:t>v rámci Programu poskytování příspěvků na tvůrčí nebo studijní účely</w:t>
      </w:r>
    </w:p>
    <w:p w:rsidR="00AD5845" w:rsidRPr="00E311AF" w:rsidRDefault="00AD5845" w:rsidP="00AD5845">
      <w:pPr>
        <w:jc w:val="both"/>
        <w:rPr>
          <w:b/>
        </w:rPr>
      </w:pPr>
    </w:p>
    <w:p w:rsidR="00AD5845" w:rsidRDefault="0082391E" w:rsidP="00AD5845">
      <w:pPr>
        <w:jc w:val="center"/>
        <w:rPr>
          <w:b/>
          <w:noProof/>
          <w:color w:val="FF0000"/>
          <w:sz w:val="32"/>
          <w:szCs w:val="32"/>
        </w:rPr>
      </w:pPr>
      <w:r w:rsidRPr="009E06B9">
        <w:rPr>
          <w:b/>
          <w:noProof/>
          <w:color w:val="FF0000"/>
          <w:sz w:val="32"/>
          <w:szCs w:val="32"/>
        </w:rPr>
        <w:t>výběrov</w:t>
      </w:r>
      <w:r w:rsidR="00AD5845" w:rsidRPr="009E06B9">
        <w:rPr>
          <w:b/>
          <w:noProof/>
          <w:color w:val="FF0000"/>
          <w:sz w:val="32"/>
          <w:szCs w:val="32"/>
        </w:rPr>
        <w:t>é</w:t>
      </w:r>
      <w:r w:rsidRPr="009E06B9">
        <w:rPr>
          <w:b/>
          <w:noProof/>
          <w:color w:val="FF0000"/>
          <w:sz w:val="32"/>
          <w:szCs w:val="32"/>
        </w:rPr>
        <w:t xml:space="preserve"> řízen</w:t>
      </w:r>
      <w:r w:rsidR="00AD5845" w:rsidRPr="009E06B9">
        <w:rPr>
          <w:b/>
          <w:noProof/>
          <w:color w:val="FF0000"/>
          <w:sz w:val="32"/>
          <w:szCs w:val="32"/>
        </w:rPr>
        <w:t>í</w:t>
      </w:r>
    </w:p>
    <w:p w:rsidR="00AD5845" w:rsidRPr="00E311AF" w:rsidRDefault="00AD5845" w:rsidP="00AD5845">
      <w:pPr>
        <w:jc w:val="center"/>
        <w:rPr>
          <w:b/>
        </w:rPr>
      </w:pPr>
    </w:p>
    <w:p w:rsidR="00AD5845" w:rsidRPr="00E311AF" w:rsidRDefault="00AD5845" w:rsidP="00AD5845">
      <w:pPr>
        <w:jc w:val="center"/>
        <w:rPr>
          <w:b/>
        </w:rPr>
      </w:pPr>
      <w:r w:rsidRPr="00E311AF">
        <w:rPr>
          <w:b/>
        </w:rPr>
        <w:t>na poskytnutí příspěvků ze státního rozpo</w:t>
      </w:r>
      <w:r w:rsidR="009E06B9">
        <w:rPr>
          <w:b/>
        </w:rPr>
        <w:t xml:space="preserve">čtu na tvůrčí </w:t>
      </w:r>
      <w:r w:rsidRPr="00E311AF">
        <w:rPr>
          <w:b/>
        </w:rPr>
        <w:t>účely</w:t>
      </w:r>
      <w:r w:rsidR="00506665">
        <w:rPr>
          <w:b/>
        </w:rPr>
        <w:t xml:space="preserve"> v oblasti tradiční lidové kultury</w:t>
      </w:r>
      <w:r w:rsidRPr="00E311AF">
        <w:rPr>
          <w:b/>
        </w:rPr>
        <w:t xml:space="preserve"> </w:t>
      </w:r>
    </w:p>
    <w:p w:rsidR="00AD5845" w:rsidRDefault="00AD5845" w:rsidP="00AD5845">
      <w:pPr>
        <w:pStyle w:val="Zkladntext21"/>
        <w:jc w:val="center"/>
        <w:rPr>
          <w:sz w:val="24"/>
          <w:szCs w:val="24"/>
        </w:rPr>
      </w:pPr>
      <w:r w:rsidRPr="00E311AF">
        <w:rPr>
          <w:sz w:val="24"/>
          <w:szCs w:val="24"/>
        </w:rPr>
        <w:t>(dále jen „stipendi</w:t>
      </w:r>
      <w:r w:rsidR="009E06B9">
        <w:rPr>
          <w:sz w:val="24"/>
          <w:szCs w:val="24"/>
        </w:rPr>
        <w:t>um</w:t>
      </w:r>
      <w:r w:rsidRPr="00E311AF">
        <w:rPr>
          <w:sz w:val="24"/>
          <w:szCs w:val="24"/>
        </w:rPr>
        <w:t xml:space="preserve">“) </w:t>
      </w:r>
    </w:p>
    <w:p w:rsidR="00506665" w:rsidRPr="00E311AF" w:rsidRDefault="00506665" w:rsidP="00AD5845">
      <w:pPr>
        <w:pStyle w:val="Zkladntext21"/>
        <w:jc w:val="center"/>
        <w:rPr>
          <w:sz w:val="24"/>
          <w:szCs w:val="24"/>
        </w:rPr>
      </w:pPr>
    </w:p>
    <w:p w:rsidR="00AD5845" w:rsidRDefault="00506665" w:rsidP="00870C8B">
      <w:pPr>
        <w:pStyle w:val="Zkladntext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Nositelů</w:t>
      </w:r>
      <w:r w:rsidR="00870C8B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 tradice lidových řemesel</w:t>
      </w:r>
    </w:p>
    <w:p w:rsidR="00870C8B" w:rsidRPr="00E311AF" w:rsidRDefault="00870C8B" w:rsidP="00870C8B">
      <w:pPr>
        <w:pStyle w:val="Zkladntext21"/>
        <w:jc w:val="center"/>
        <w:rPr>
          <w:b/>
        </w:rPr>
      </w:pPr>
    </w:p>
    <w:p w:rsidR="00AD5845" w:rsidRPr="00E311AF" w:rsidRDefault="00AD5845" w:rsidP="00AD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311AF">
        <w:rPr>
          <w:b/>
        </w:rPr>
        <w:t>Pro koho je výběrové řízení určeno</w:t>
      </w:r>
    </w:p>
    <w:p w:rsidR="00F1207F" w:rsidRPr="00E311AF" w:rsidRDefault="00F1207F" w:rsidP="00F1207F">
      <w:pPr>
        <w:pStyle w:val="Zkladntext31"/>
        <w:jc w:val="both"/>
        <w:rPr>
          <w:szCs w:val="24"/>
          <w:u w:val="single"/>
        </w:rPr>
      </w:pPr>
    </w:p>
    <w:p w:rsidR="00F1207F" w:rsidRPr="00506665" w:rsidRDefault="00F1207F" w:rsidP="009E06B9">
      <w:pPr>
        <w:jc w:val="both"/>
        <w:rPr>
          <w:b/>
          <w:strike/>
        </w:rPr>
      </w:pPr>
      <w:r w:rsidRPr="001C281A">
        <w:rPr>
          <w:b/>
        </w:rPr>
        <w:t>Výběrové řízení je určeno pouze fyzickým osobám,</w:t>
      </w:r>
      <w:r w:rsidRPr="001C281A">
        <w:t xml:space="preserve"> </w:t>
      </w:r>
      <w:r w:rsidRPr="00506665">
        <w:rPr>
          <w:b/>
        </w:rPr>
        <w:t xml:space="preserve">které </w:t>
      </w:r>
      <w:r w:rsidR="009E06B9" w:rsidRPr="00506665">
        <w:rPr>
          <w:b/>
        </w:rPr>
        <w:t xml:space="preserve">jsou držiteli titulu </w:t>
      </w:r>
      <w:r w:rsidR="002F70B5" w:rsidRPr="00506665">
        <w:rPr>
          <w:b/>
        </w:rPr>
        <w:t>Nositel tradice lidových řemesel</w:t>
      </w:r>
      <w:r w:rsidR="002F70B5" w:rsidRPr="001C281A">
        <w:t xml:space="preserve"> dle Nařízení vlády č. 5/2003, Sb., o oceněních udělovaných Ministerstvem kultury, ve znění pozdějších předpisů</w:t>
      </w:r>
      <w:r w:rsidR="00602D2F">
        <w:t>.</w:t>
      </w:r>
      <w:r w:rsidR="009E06B9" w:rsidRPr="00506665">
        <w:rPr>
          <w:b/>
        </w:rPr>
        <w:t xml:space="preserve"> </w:t>
      </w:r>
    </w:p>
    <w:p w:rsidR="00F1207F" w:rsidRPr="001C281A" w:rsidRDefault="00F1207F" w:rsidP="00B97071">
      <w:pPr>
        <w:pStyle w:val="Zkladntext31"/>
        <w:jc w:val="both"/>
        <w:rPr>
          <w:szCs w:val="24"/>
          <w:u w:val="single"/>
        </w:rPr>
      </w:pPr>
    </w:p>
    <w:p w:rsidR="00AD5845" w:rsidRPr="001C281A" w:rsidRDefault="00AD5845" w:rsidP="00AD58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C281A">
        <w:rPr>
          <w:u w:val="single"/>
        </w:rPr>
        <w:t>Žadatel nesmí mít</w:t>
      </w:r>
      <w:r w:rsidRPr="001C281A">
        <w:t xml:space="preserve"> ke dni podání žádosti o stipendium </w:t>
      </w:r>
      <w:r w:rsidRPr="001C281A">
        <w:rPr>
          <w:u w:val="single"/>
        </w:rPr>
        <w:t xml:space="preserve">žádné nedoplatky </w:t>
      </w:r>
      <w:r w:rsidRPr="001C281A">
        <w:t>po lhůtě splatnosti ve vztahu ke státnímu rozpočtu, státním fondům, rozpočtu územního samosprávného celku nebo ke zdravotní pojišťovně.</w:t>
      </w:r>
    </w:p>
    <w:p w:rsidR="00236F58" w:rsidRPr="001C281A" w:rsidRDefault="00AD5845" w:rsidP="00236F58">
      <w:pPr>
        <w:numPr>
          <w:ilvl w:val="0"/>
          <w:numId w:val="9"/>
        </w:numPr>
        <w:tabs>
          <w:tab w:val="clear" w:pos="720"/>
        </w:tabs>
        <w:ind w:left="360"/>
        <w:jc w:val="both"/>
      </w:pPr>
      <w:r w:rsidRPr="001C281A">
        <w:t>Stipendium lze stejnému žadateli poskytnout nejvýše dvakrát</w:t>
      </w:r>
      <w:r w:rsidR="00236F58" w:rsidRPr="001C281A">
        <w:t xml:space="preserve"> za život – viz § 10 odst. 3</w:t>
      </w:r>
      <w:r w:rsidR="0021216F" w:rsidRPr="001C281A">
        <w:t> </w:t>
      </w:r>
      <w:r w:rsidR="00236F58" w:rsidRPr="001C281A">
        <w:t xml:space="preserve">zákona č. 203/2006 Sb. </w:t>
      </w:r>
    </w:p>
    <w:p w:rsidR="00E02D8D" w:rsidRPr="001C281A" w:rsidRDefault="00E02D8D" w:rsidP="00AD5845"/>
    <w:p w:rsidR="00AD5845" w:rsidRPr="001C281A" w:rsidRDefault="000411D4" w:rsidP="00AD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Charakter </w:t>
      </w:r>
      <w:r w:rsidR="00AD5845" w:rsidRPr="001C281A">
        <w:rPr>
          <w:b/>
        </w:rPr>
        <w:t>stipendi</w:t>
      </w:r>
      <w:r w:rsidR="009E06B9">
        <w:rPr>
          <w:b/>
        </w:rPr>
        <w:t xml:space="preserve">a </w:t>
      </w:r>
    </w:p>
    <w:p w:rsidR="00AD5845" w:rsidRPr="001C281A" w:rsidRDefault="00AD5845" w:rsidP="00AD5845"/>
    <w:p w:rsidR="00AD5845" w:rsidRPr="001C281A" w:rsidRDefault="003E4A5B" w:rsidP="003E4A5B">
      <w:pPr>
        <w:pStyle w:val="Zkladntextodsazen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Toto </w:t>
      </w:r>
      <w:r w:rsidR="00AD5845" w:rsidRPr="001C281A">
        <w:rPr>
          <w:b/>
          <w:sz w:val="24"/>
          <w:szCs w:val="24"/>
        </w:rPr>
        <w:t>stipendium</w:t>
      </w:r>
      <w:r w:rsidR="00AD5845" w:rsidRPr="001C281A">
        <w:rPr>
          <w:i/>
          <w:sz w:val="24"/>
          <w:szCs w:val="24"/>
        </w:rPr>
        <w:t xml:space="preserve"> </w:t>
      </w:r>
      <w:r w:rsidR="00AD5845" w:rsidRPr="001C281A">
        <w:rPr>
          <w:sz w:val="24"/>
          <w:szCs w:val="24"/>
        </w:rPr>
        <w:t>je finanční částka přiznaná žadatelům na tvůrčí účely – tj. na tvůrčí činnost</w:t>
      </w:r>
      <w:r>
        <w:rPr>
          <w:sz w:val="24"/>
          <w:szCs w:val="24"/>
        </w:rPr>
        <w:t>, jejímž výsledkem bude zhotovení řemeslného díla nebo souboru řemeslných děl v oboru, ve</w:t>
      </w:r>
      <w:r w:rsidR="00AF1723">
        <w:rPr>
          <w:sz w:val="24"/>
          <w:szCs w:val="24"/>
        </w:rPr>
        <w:t> </w:t>
      </w:r>
      <w:r>
        <w:rPr>
          <w:sz w:val="24"/>
          <w:szCs w:val="24"/>
        </w:rPr>
        <w:t xml:space="preserve">kterém získali titul Nositel tradice lidových řemesel. </w:t>
      </w:r>
      <w:r w:rsidR="0091137D">
        <w:rPr>
          <w:sz w:val="24"/>
          <w:szCs w:val="24"/>
        </w:rPr>
        <w:t xml:space="preserve">Součástí stipendijního projektu může být také předávání zkušeností a dovedností přímým pokračovatelům žadatele v příslušném řemeslném oboru. </w:t>
      </w:r>
      <w:r>
        <w:rPr>
          <w:sz w:val="24"/>
          <w:szCs w:val="24"/>
        </w:rPr>
        <w:t>Toto stipe</w:t>
      </w:r>
      <w:r w:rsidR="0096394D">
        <w:rPr>
          <w:sz w:val="24"/>
          <w:szCs w:val="24"/>
        </w:rPr>
        <w:t>n</w:t>
      </w:r>
      <w:r>
        <w:rPr>
          <w:sz w:val="24"/>
          <w:szCs w:val="24"/>
        </w:rPr>
        <w:t>dium je vypsáno pouze pro</w:t>
      </w:r>
      <w:r w:rsidR="00AF1723">
        <w:rPr>
          <w:sz w:val="24"/>
          <w:szCs w:val="24"/>
        </w:rPr>
        <w:t> </w:t>
      </w:r>
      <w:r w:rsidR="00506665">
        <w:rPr>
          <w:sz w:val="24"/>
          <w:szCs w:val="24"/>
        </w:rPr>
        <w:t>rok 2021</w:t>
      </w:r>
      <w:r w:rsidR="000411D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D5845" w:rsidRDefault="00AD5845" w:rsidP="003E4A5B">
      <w:pPr>
        <w:pStyle w:val="Zkladntextodsazen"/>
        <w:ind w:left="0"/>
        <w:jc w:val="both"/>
        <w:rPr>
          <w:sz w:val="24"/>
          <w:szCs w:val="24"/>
        </w:rPr>
      </w:pPr>
      <w:r w:rsidRPr="001C281A">
        <w:rPr>
          <w:sz w:val="24"/>
          <w:szCs w:val="24"/>
        </w:rPr>
        <w:t>Po ukončení realizace projektu je příjemce stipendia povinen předložit ministerstvu, společně se závěrečnou zprávou</w:t>
      </w:r>
      <w:r w:rsidR="003E4A5B">
        <w:rPr>
          <w:sz w:val="24"/>
          <w:szCs w:val="24"/>
        </w:rPr>
        <w:t xml:space="preserve"> </w:t>
      </w:r>
      <w:r w:rsidR="00870C8B">
        <w:rPr>
          <w:sz w:val="24"/>
          <w:szCs w:val="24"/>
        </w:rPr>
        <w:t xml:space="preserve">foto nebo video </w:t>
      </w:r>
      <w:r w:rsidR="003E4A5B">
        <w:rPr>
          <w:sz w:val="24"/>
          <w:szCs w:val="24"/>
        </w:rPr>
        <w:t>dokumentaci</w:t>
      </w:r>
      <w:r w:rsidRPr="001C281A">
        <w:rPr>
          <w:sz w:val="24"/>
          <w:szCs w:val="24"/>
        </w:rPr>
        <w:t xml:space="preserve"> vytvořené</w:t>
      </w:r>
      <w:r w:rsidR="003E4A5B">
        <w:rPr>
          <w:sz w:val="24"/>
          <w:szCs w:val="24"/>
        </w:rPr>
        <w:t>ho díla</w:t>
      </w:r>
      <w:r w:rsidR="000411D4">
        <w:rPr>
          <w:sz w:val="24"/>
          <w:szCs w:val="24"/>
        </w:rPr>
        <w:t>.</w:t>
      </w:r>
    </w:p>
    <w:p w:rsidR="000411D4" w:rsidRDefault="000411D4" w:rsidP="000411D4">
      <w:pPr>
        <w:rPr>
          <w:noProof/>
        </w:rPr>
      </w:pPr>
    </w:p>
    <w:p w:rsidR="000411D4" w:rsidRPr="000411D4" w:rsidRDefault="000411D4" w:rsidP="00041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</w:rPr>
      </w:pPr>
      <w:r w:rsidRPr="000411D4">
        <w:rPr>
          <w:b/>
          <w:noProof/>
        </w:rPr>
        <w:t>Cíl stipe</w:t>
      </w:r>
      <w:r w:rsidR="003262B5">
        <w:rPr>
          <w:b/>
          <w:noProof/>
        </w:rPr>
        <w:t>n</w:t>
      </w:r>
      <w:r w:rsidRPr="000411D4">
        <w:rPr>
          <w:b/>
          <w:noProof/>
        </w:rPr>
        <w:t>dijního programu</w:t>
      </w:r>
    </w:p>
    <w:p w:rsidR="000411D4" w:rsidRDefault="000411D4" w:rsidP="000411D4">
      <w:pPr>
        <w:rPr>
          <w:noProof/>
        </w:rPr>
      </w:pPr>
    </w:p>
    <w:p w:rsidR="000411D4" w:rsidRPr="000411D4" w:rsidRDefault="000411D4" w:rsidP="0091137D">
      <w:pPr>
        <w:rPr>
          <w:noProof/>
        </w:rPr>
      </w:pPr>
      <w:r>
        <w:rPr>
          <w:noProof/>
        </w:rPr>
        <w:t xml:space="preserve">Cílem programu je </w:t>
      </w:r>
      <w:r w:rsidR="00506665">
        <w:rPr>
          <w:noProof/>
        </w:rPr>
        <w:t xml:space="preserve">podpořit tvůrčí činnost Nositelů tradice lidových řemesel a současně napomoci ke </w:t>
      </w:r>
      <w:r w:rsidRPr="000411D4">
        <w:rPr>
          <w:noProof/>
        </w:rPr>
        <w:t>zmírnění dopadu nouzového stavu vyhlášeného vládou ČR</w:t>
      </w:r>
      <w:r w:rsidR="00506665">
        <w:rPr>
          <w:noProof/>
        </w:rPr>
        <w:t>, napomoci udržení  a mezigeneračnímu předávání v oborech</w:t>
      </w:r>
      <w:r>
        <w:rPr>
          <w:noProof/>
        </w:rPr>
        <w:t xml:space="preserve"> tradičních lidových řemesel </w:t>
      </w:r>
      <w:r w:rsidR="00506665">
        <w:rPr>
          <w:noProof/>
        </w:rPr>
        <w:t>ohrožených zánike</w:t>
      </w:r>
      <w:r w:rsidR="00602D2F">
        <w:rPr>
          <w:noProof/>
        </w:rPr>
        <w:t xml:space="preserve">m a napomoci k obohacení sbírek muzeí o současné výrobky Nositelů tradice lidových řemesel. </w:t>
      </w:r>
    </w:p>
    <w:p w:rsidR="00AD5845" w:rsidRPr="001C281A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E311AF" w:rsidRDefault="00AD5845" w:rsidP="00AD5845">
      <w:pPr>
        <w:pStyle w:val="Zkladntextodsaze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E311AF">
        <w:rPr>
          <w:b/>
          <w:sz w:val="24"/>
          <w:szCs w:val="24"/>
        </w:rPr>
        <w:t>Projekt</w:t>
      </w:r>
      <w:r w:rsidR="003E4A5B">
        <w:rPr>
          <w:b/>
          <w:sz w:val="24"/>
          <w:szCs w:val="24"/>
        </w:rPr>
        <w:t xml:space="preserve"> a jeho náležitosti</w:t>
      </w:r>
    </w:p>
    <w:p w:rsidR="0082391E" w:rsidRPr="00E311AF" w:rsidRDefault="0082391E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624B4A" w:rsidRPr="00E311AF" w:rsidRDefault="003E4A5B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Projekt musí obsahovat přesnou specifikaci</w:t>
      </w:r>
      <w:r w:rsidR="00AD5845" w:rsidRPr="00E311AF">
        <w:rPr>
          <w:sz w:val="24"/>
          <w:szCs w:val="24"/>
        </w:rPr>
        <w:t xml:space="preserve"> tvůrčí činnost</w:t>
      </w:r>
      <w:r>
        <w:rPr>
          <w:sz w:val="24"/>
          <w:szCs w:val="24"/>
        </w:rPr>
        <w:t>i a musí b</w:t>
      </w:r>
      <w:r w:rsidR="0096394D">
        <w:rPr>
          <w:sz w:val="24"/>
          <w:szCs w:val="24"/>
        </w:rPr>
        <w:t>ýt jasně obsahově a časově vyme</w:t>
      </w:r>
      <w:r>
        <w:rPr>
          <w:sz w:val="24"/>
          <w:szCs w:val="24"/>
        </w:rPr>
        <w:t>zen</w:t>
      </w:r>
      <w:r w:rsidR="00537517">
        <w:rPr>
          <w:sz w:val="24"/>
          <w:szCs w:val="24"/>
        </w:rPr>
        <w:t>, musí být co nejpřesněji popsány</w:t>
      </w:r>
      <w:r w:rsidR="00AD5845" w:rsidRPr="00E311AF">
        <w:rPr>
          <w:sz w:val="24"/>
          <w:szCs w:val="24"/>
        </w:rPr>
        <w:t xml:space="preserve"> předpokládané výsledky.</w:t>
      </w:r>
      <w:r w:rsidR="0091137D">
        <w:rPr>
          <w:sz w:val="24"/>
          <w:szCs w:val="24"/>
        </w:rPr>
        <w:t xml:space="preserve"> Pokud je součástí projektu zaškolování dalších osob, je nutné blíže popsat, o koho se jedná a jak bude zaškolování probíhat.</w:t>
      </w:r>
      <w:r w:rsidR="00AD5845" w:rsidRPr="00E311AF">
        <w:rPr>
          <w:sz w:val="24"/>
          <w:szCs w:val="24"/>
        </w:rPr>
        <w:t xml:space="preserve"> </w:t>
      </w:r>
    </w:p>
    <w:p w:rsidR="0082391E" w:rsidRPr="00E311AF" w:rsidRDefault="005B319E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E311AF">
        <w:rPr>
          <w:sz w:val="24"/>
          <w:szCs w:val="24"/>
        </w:rPr>
        <w:t>Termín ukončení projektu nesmí předcházet datu uzavření smlouvy o poskytnutí stipendia, uzavírané po skončení výběrového řízení mezi příjemcem/žadatelem a poskytovatelem/ ministerstvem.</w:t>
      </w:r>
      <w:r w:rsidR="007B5FCA">
        <w:rPr>
          <w:sz w:val="24"/>
          <w:szCs w:val="24"/>
        </w:rPr>
        <w:t xml:space="preserve"> </w:t>
      </w:r>
    </w:p>
    <w:p w:rsidR="00537517" w:rsidRDefault="00537517" w:rsidP="00AD5845">
      <w:pPr>
        <w:pStyle w:val="Zkladntextodsazen"/>
        <w:spacing w:after="0"/>
        <w:ind w:left="0"/>
        <w:jc w:val="both"/>
        <w:rPr>
          <w:b/>
          <w:sz w:val="24"/>
          <w:szCs w:val="24"/>
        </w:rPr>
      </w:pPr>
    </w:p>
    <w:p w:rsidR="000812CE" w:rsidRDefault="000812CE" w:rsidP="000812CE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Obsahové zaměření projektů</w:t>
      </w:r>
    </w:p>
    <w:p w:rsidR="000812CE" w:rsidRDefault="000812CE" w:rsidP="00AD5845">
      <w:pPr>
        <w:pStyle w:val="Zkladntextodsazen"/>
        <w:spacing w:after="0"/>
        <w:ind w:left="0"/>
        <w:jc w:val="both"/>
        <w:rPr>
          <w:b/>
          <w:sz w:val="24"/>
          <w:szCs w:val="24"/>
        </w:rPr>
      </w:pPr>
    </w:p>
    <w:p w:rsidR="000812CE" w:rsidRPr="000812CE" w:rsidRDefault="000812CE" w:rsidP="000812CE">
      <w:pPr>
        <w:pStyle w:val="Zkladntextodsazen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0812CE">
        <w:rPr>
          <w:sz w:val="24"/>
          <w:szCs w:val="24"/>
        </w:rPr>
        <w:t>výroba předmětů v řemeslném oboru, ve které žadatel získal titul Nositel tradice lidových řemesel, za účelem následného darování na základě darovací smlouvy do sbírek předem dohodnutého regionálního pracoviště pro péči o tradiční lidovou kulturu</w:t>
      </w:r>
      <w:r w:rsidR="00870C8B">
        <w:rPr>
          <w:sz w:val="24"/>
          <w:szCs w:val="24"/>
        </w:rPr>
        <w:t xml:space="preserve"> v </w:t>
      </w:r>
      <w:r w:rsidRPr="000812CE">
        <w:rPr>
          <w:sz w:val="24"/>
          <w:szCs w:val="24"/>
        </w:rPr>
        <w:t>krajích</w:t>
      </w:r>
      <w:r w:rsidR="000526CF">
        <w:rPr>
          <w:sz w:val="24"/>
          <w:szCs w:val="24"/>
        </w:rPr>
        <w:t xml:space="preserve"> </w:t>
      </w:r>
      <w:r w:rsidR="00870C8B">
        <w:rPr>
          <w:sz w:val="24"/>
          <w:szCs w:val="24"/>
        </w:rPr>
        <w:t>nebo Národního ústavu lidové kultury nebo Národního muzea v přírodě (seznam pracovišť je uveden</w:t>
      </w:r>
      <w:r w:rsidR="00493878">
        <w:rPr>
          <w:sz w:val="24"/>
          <w:szCs w:val="24"/>
        </w:rPr>
        <w:t xml:space="preserve"> na konci tohoto</w:t>
      </w:r>
      <w:r w:rsidR="00870C8B">
        <w:rPr>
          <w:sz w:val="24"/>
          <w:szCs w:val="24"/>
        </w:rPr>
        <w:t xml:space="preserve"> </w:t>
      </w:r>
      <w:r w:rsidR="00493878">
        <w:rPr>
          <w:sz w:val="24"/>
          <w:szCs w:val="24"/>
        </w:rPr>
        <w:t>dokumentu</w:t>
      </w:r>
      <w:r w:rsidR="00870C8B">
        <w:rPr>
          <w:sz w:val="24"/>
          <w:szCs w:val="24"/>
        </w:rPr>
        <w:t>)</w:t>
      </w:r>
    </w:p>
    <w:p w:rsidR="000812CE" w:rsidRPr="000526CF" w:rsidRDefault="000812CE" w:rsidP="000812CE">
      <w:pPr>
        <w:pStyle w:val="Zkladntextodsazen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0526CF">
        <w:rPr>
          <w:sz w:val="24"/>
          <w:szCs w:val="24"/>
        </w:rPr>
        <w:t>zpracování, prezentace a publikování historie a současnosti řemeslné výroby, ve které žadatel získal titul Nositel tradice lidových řemesel (tvorba putovních výstav,</w:t>
      </w:r>
      <w:r w:rsidR="00870C8B">
        <w:rPr>
          <w:sz w:val="24"/>
          <w:szCs w:val="24"/>
        </w:rPr>
        <w:t xml:space="preserve"> ediční počiny apod.)</w:t>
      </w:r>
      <w:r w:rsidRPr="000526CF">
        <w:rPr>
          <w:sz w:val="24"/>
          <w:szCs w:val="24"/>
        </w:rPr>
        <w:t xml:space="preserve"> </w:t>
      </w:r>
    </w:p>
    <w:p w:rsidR="000812CE" w:rsidRPr="000526CF" w:rsidRDefault="000812CE" w:rsidP="000812CE">
      <w:pPr>
        <w:pStyle w:val="Zkladntextodsazen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0526CF">
        <w:rPr>
          <w:sz w:val="24"/>
          <w:szCs w:val="24"/>
        </w:rPr>
        <w:t xml:space="preserve">tvůrčí činnost, jejíž součástí je systematické zaškolování a předávání dovedností </w:t>
      </w:r>
      <w:r w:rsidR="006C71B2">
        <w:rPr>
          <w:sz w:val="24"/>
          <w:szCs w:val="24"/>
        </w:rPr>
        <w:t xml:space="preserve">přímým </w:t>
      </w:r>
      <w:r w:rsidRPr="000526CF">
        <w:rPr>
          <w:sz w:val="24"/>
          <w:szCs w:val="24"/>
        </w:rPr>
        <w:t xml:space="preserve">pokračovatelům žadatele </w:t>
      </w:r>
    </w:p>
    <w:p w:rsidR="000812CE" w:rsidRDefault="000812CE" w:rsidP="00AD5845">
      <w:pPr>
        <w:pStyle w:val="Zkladntextodsazen"/>
        <w:spacing w:after="0"/>
        <w:ind w:left="0"/>
        <w:jc w:val="both"/>
        <w:rPr>
          <w:b/>
          <w:sz w:val="24"/>
          <w:szCs w:val="24"/>
        </w:rPr>
      </w:pPr>
    </w:p>
    <w:p w:rsidR="00AD5845" w:rsidRPr="00E311AF" w:rsidRDefault="00AD5845" w:rsidP="00AD5845">
      <w:pPr>
        <w:pStyle w:val="Zkladntextodsaze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E311AF">
        <w:rPr>
          <w:b/>
          <w:sz w:val="24"/>
          <w:szCs w:val="24"/>
        </w:rPr>
        <w:t>Jaký typ nákladů je možné hradit ze stipendia</w:t>
      </w:r>
    </w:p>
    <w:p w:rsidR="00AD5845" w:rsidRPr="00E311AF" w:rsidRDefault="00AD5845" w:rsidP="00AD5845">
      <w:pPr>
        <w:pStyle w:val="Zkladntextodsazen"/>
        <w:numPr>
          <w:ilvl w:val="0"/>
          <w:numId w:val="6"/>
        </w:numPr>
        <w:tabs>
          <w:tab w:val="clear" w:pos="720"/>
        </w:tabs>
        <w:spacing w:after="0"/>
        <w:ind w:left="360"/>
        <w:jc w:val="both"/>
        <w:rPr>
          <w:sz w:val="24"/>
          <w:szCs w:val="24"/>
        </w:rPr>
      </w:pPr>
      <w:r w:rsidRPr="00E311AF">
        <w:rPr>
          <w:sz w:val="24"/>
          <w:szCs w:val="24"/>
        </w:rPr>
        <w:t>Z</w:t>
      </w:r>
      <w:r w:rsidR="00537517">
        <w:rPr>
          <w:sz w:val="24"/>
          <w:szCs w:val="24"/>
        </w:rPr>
        <w:t xml:space="preserve">e </w:t>
      </w:r>
      <w:r w:rsidRPr="00E311AF">
        <w:rPr>
          <w:sz w:val="24"/>
          <w:szCs w:val="24"/>
        </w:rPr>
        <w:t xml:space="preserve">stipendia je možné hradit jednak </w:t>
      </w:r>
      <w:r w:rsidRPr="00E311AF">
        <w:rPr>
          <w:b/>
          <w:sz w:val="24"/>
          <w:szCs w:val="24"/>
        </w:rPr>
        <w:t>věcné náklady projektu</w:t>
      </w:r>
      <w:r w:rsidRPr="00E311AF">
        <w:rPr>
          <w:sz w:val="24"/>
          <w:szCs w:val="24"/>
        </w:rPr>
        <w:t>, tj. náklady na materiál a služby, náklady na pronájem pracovních prostor včetně služeb,</w:t>
      </w:r>
      <w:r w:rsidR="00537517">
        <w:rPr>
          <w:sz w:val="24"/>
          <w:szCs w:val="24"/>
        </w:rPr>
        <w:t xml:space="preserve"> pok</w:t>
      </w:r>
      <w:r w:rsidRPr="00E311AF">
        <w:rPr>
          <w:sz w:val="24"/>
          <w:szCs w:val="24"/>
        </w:rPr>
        <w:t>ud prokazatelně souvisí s realizací projektu</w:t>
      </w:r>
      <w:r w:rsidR="00537517">
        <w:rPr>
          <w:sz w:val="24"/>
          <w:szCs w:val="24"/>
        </w:rPr>
        <w:t xml:space="preserve"> </w:t>
      </w:r>
    </w:p>
    <w:p w:rsidR="00AD5845" w:rsidRPr="00E311AF" w:rsidRDefault="00AD5845" w:rsidP="00AD5845">
      <w:pPr>
        <w:pStyle w:val="Zkladntextodsazen"/>
        <w:numPr>
          <w:ilvl w:val="0"/>
          <w:numId w:val="6"/>
        </w:numPr>
        <w:tabs>
          <w:tab w:val="clear" w:pos="720"/>
        </w:tabs>
        <w:spacing w:after="0"/>
        <w:ind w:left="360"/>
        <w:jc w:val="both"/>
        <w:rPr>
          <w:sz w:val="24"/>
          <w:szCs w:val="24"/>
        </w:rPr>
      </w:pPr>
      <w:r w:rsidRPr="00E311AF">
        <w:rPr>
          <w:sz w:val="24"/>
          <w:szCs w:val="24"/>
        </w:rPr>
        <w:t xml:space="preserve">Dále je možné požadovat tzv. </w:t>
      </w:r>
      <w:r w:rsidRPr="00E311AF">
        <w:rPr>
          <w:b/>
          <w:sz w:val="24"/>
          <w:szCs w:val="24"/>
        </w:rPr>
        <w:t>příspěvek na tv</w:t>
      </w:r>
      <w:r w:rsidR="00D47166">
        <w:rPr>
          <w:b/>
          <w:sz w:val="24"/>
          <w:szCs w:val="24"/>
        </w:rPr>
        <w:t xml:space="preserve">ůrčí </w:t>
      </w:r>
      <w:r w:rsidRPr="00E311AF">
        <w:rPr>
          <w:b/>
          <w:sz w:val="24"/>
          <w:szCs w:val="24"/>
        </w:rPr>
        <w:t>činnost</w:t>
      </w:r>
      <w:r w:rsidRPr="00E311AF">
        <w:rPr>
          <w:sz w:val="24"/>
          <w:szCs w:val="24"/>
        </w:rPr>
        <w:t>, který slouží k pokrytí běžných životních nákladů žadatele (např. nákladů na stravu, bydlení) po dobu realizace projektu. Při stanovování poža</w:t>
      </w:r>
      <w:r w:rsidR="00D47166">
        <w:rPr>
          <w:sz w:val="24"/>
          <w:szCs w:val="24"/>
        </w:rPr>
        <w:t>dované výše příspěvku na tvůrčí</w:t>
      </w:r>
      <w:r w:rsidRPr="00E311AF">
        <w:rPr>
          <w:sz w:val="24"/>
          <w:szCs w:val="24"/>
        </w:rPr>
        <w:t xml:space="preserve"> činnost </w:t>
      </w:r>
      <w:r w:rsidR="00D47166">
        <w:rPr>
          <w:sz w:val="24"/>
          <w:szCs w:val="24"/>
        </w:rPr>
        <w:t>doporučujeme žadateli zohlednit</w:t>
      </w:r>
      <w:r w:rsidRPr="00E311AF">
        <w:rPr>
          <w:sz w:val="24"/>
          <w:szCs w:val="24"/>
        </w:rPr>
        <w:t xml:space="preserve"> </w:t>
      </w:r>
      <w:r w:rsidR="006B55DF" w:rsidRPr="00E311AF">
        <w:rPr>
          <w:sz w:val="24"/>
          <w:szCs w:val="24"/>
        </w:rPr>
        <w:t>obvyklou</w:t>
      </w:r>
      <w:r w:rsidRPr="00E311AF">
        <w:rPr>
          <w:sz w:val="24"/>
          <w:szCs w:val="24"/>
        </w:rPr>
        <w:t xml:space="preserve"> výši</w:t>
      </w:r>
      <w:r w:rsidR="006B55DF" w:rsidRPr="00E311AF">
        <w:rPr>
          <w:sz w:val="24"/>
          <w:szCs w:val="24"/>
        </w:rPr>
        <w:t xml:space="preserve"> </w:t>
      </w:r>
      <w:r w:rsidR="00D47166">
        <w:rPr>
          <w:sz w:val="24"/>
          <w:szCs w:val="24"/>
        </w:rPr>
        <w:t>odměny</w:t>
      </w:r>
      <w:r w:rsidR="006B55DF" w:rsidRPr="00E311AF">
        <w:rPr>
          <w:sz w:val="24"/>
          <w:szCs w:val="24"/>
        </w:rPr>
        <w:t xml:space="preserve"> za podobnou práci</w:t>
      </w:r>
      <w:r w:rsidR="00D47166">
        <w:rPr>
          <w:sz w:val="24"/>
          <w:szCs w:val="24"/>
        </w:rPr>
        <w:t xml:space="preserve"> a</w:t>
      </w:r>
      <w:r w:rsidRPr="00E311AF">
        <w:rPr>
          <w:sz w:val="24"/>
          <w:szCs w:val="24"/>
        </w:rPr>
        <w:t xml:space="preserve"> </w:t>
      </w:r>
      <w:r w:rsidR="006B55DF" w:rsidRPr="00E311AF">
        <w:rPr>
          <w:sz w:val="24"/>
          <w:szCs w:val="24"/>
        </w:rPr>
        <w:t>množství času stráveného</w:t>
      </w:r>
      <w:r w:rsidRPr="00E311AF">
        <w:rPr>
          <w:sz w:val="24"/>
          <w:szCs w:val="24"/>
        </w:rPr>
        <w:t xml:space="preserve"> prací na projektu</w:t>
      </w:r>
      <w:r w:rsidR="00D47166">
        <w:rPr>
          <w:sz w:val="24"/>
          <w:szCs w:val="24"/>
        </w:rPr>
        <w:t xml:space="preserve">. </w:t>
      </w:r>
      <w:r w:rsidRPr="00E311AF">
        <w:rPr>
          <w:sz w:val="24"/>
          <w:szCs w:val="24"/>
        </w:rPr>
        <w:t>Při</w:t>
      </w:r>
      <w:r w:rsidR="00FA460F">
        <w:rPr>
          <w:sz w:val="24"/>
          <w:szCs w:val="24"/>
        </w:rPr>
        <w:t> </w:t>
      </w:r>
      <w:r w:rsidRPr="00E311AF">
        <w:rPr>
          <w:sz w:val="24"/>
          <w:szCs w:val="24"/>
        </w:rPr>
        <w:t xml:space="preserve">vyúčtování příspěvku na tvůrčí činnost není </w:t>
      </w:r>
      <w:r w:rsidR="0091137D">
        <w:rPr>
          <w:sz w:val="24"/>
          <w:szCs w:val="24"/>
        </w:rPr>
        <w:t>(</w:t>
      </w:r>
      <w:r w:rsidRPr="00E311AF">
        <w:rPr>
          <w:sz w:val="24"/>
          <w:szCs w:val="24"/>
        </w:rPr>
        <w:t>na rozdíl od části stipendia určené na věcné náklady projektu</w:t>
      </w:r>
      <w:r w:rsidR="0091137D">
        <w:rPr>
          <w:sz w:val="24"/>
          <w:szCs w:val="24"/>
        </w:rPr>
        <w:t>)</w:t>
      </w:r>
      <w:r w:rsidRPr="00E311AF">
        <w:rPr>
          <w:sz w:val="24"/>
          <w:szCs w:val="24"/>
        </w:rPr>
        <w:t xml:space="preserve"> nutné </w:t>
      </w:r>
      <w:r w:rsidR="006B55DF" w:rsidRPr="00E311AF">
        <w:rPr>
          <w:sz w:val="24"/>
          <w:szCs w:val="24"/>
        </w:rPr>
        <w:t>prokazovat</w:t>
      </w:r>
      <w:r w:rsidRPr="00E311AF">
        <w:rPr>
          <w:sz w:val="24"/>
          <w:szCs w:val="24"/>
        </w:rPr>
        <w:t xml:space="preserve"> využití příspěvku </w:t>
      </w:r>
      <w:r w:rsidR="006B55DF" w:rsidRPr="00E311AF">
        <w:rPr>
          <w:sz w:val="24"/>
          <w:szCs w:val="24"/>
        </w:rPr>
        <w:t>účetními doklady</w:t>
      </w:r>
      <w:r w:rsidRPr="00E311AF">
        <w:rPr>
          <w:sz w:val="24"/>
          <w:szCs w:val="24"/>
        </w:rPr>
        <w:t>.</w:t>
      </w:r>
    </w:p>
    <w:p w:rsidR="00AD5845" w:rsidRPr="00CD13A9" w:rsidRDefault="00AD5845" w:rsidP="00CD13A9">
      <w:pPr>
        <w:pStyle w:val="Zkladntextodsazen"/>
        <w:numPr>
          <w:ilvl w:val="0"/>
          <w:numId w:val="7"/>
        </w:numPr>
        <w:tabs>
          <w:tab w:val="clear" w:pos="1080"/>
        </w:tabs>
        <w:spacing w:after="0"/>
        <w:ind w:left="360"/>
        <w:jc w:val="both"/>
        <w:rPr>
          <w:sz w:val="24"/>
          <w:szCs w:val="24"/>
        </w:rPr>
      </w:pPr>
      <w:r w:rsidRPr="00E311AF">
        <w:rPr>
          <w:sz w:val="24"/>
          <w:szCs w:val="24"/>
        </w:rPr>
        <w:t xml:space="preserve">Ze stipendia je možné hradit </w:t>
      </w:r>
      <w:r w:rsidRPr="00E311AF">
        <w:rPr>
          <w:b/>
          <w:sz w:val="24"/>
          <w:szCs w:val="24"/>
        </w:rPr>
        <w:t>pouze náklady žadatele</w:t>
      </w:r>
      <w:r w:rsidRPr="00E311AF">
        <w:rPr>
          <w:sz w:val="24"/>
          <w:szCs w:val="24"/>
        </w:rPr>
        <w:t>, nikoli dalších os</w:t>
      </w:r>
      <w:r w:rsidR="00CD13A9">
        <w:rPr>
          <w:sz w:val="24"/>
          <w:szCs w:val="24"/>
        </w:rPr>
        <w:t>ob (např. honoráře dalších osob</w:t>
      </w:r>
      <w:r w:rsidRPr="00E311AF">
        <w:rPr>
          <w:sz w:val="24"/>
          <w:szCs w:val="24"/>
        </w:rPr>
        <w:t xml:space="preserve"> apod.). </w:t>
      </w:r>
    </w:p>
    <w:p w:rsidR="00AD5845" w:rsidRPr="00E311AF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E311AF" w:rsidRDefault="00AD5845" w:rsidP="00AD5845">
      <w:pPr>
        <w:pStyle w:val="Zkladntextodsaze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E311AF">
        <w:rPr>
          <w:b/>
          <w:sz w:val="24"/>
          <w:szCs w:val="24"/>
        </w:rPr>
        <w:t>Žádost o stipendium</w:t>
      </w:r>
    </w:p>
    <w:p w:rsidR="00236F58" w:rsidRPr="00E311AF" w:rsidRDefault="00236F58" w:rsidP="00236F58">
      <w:pPr>
        <w:jc w:val="both"/>
      </w:pPr>
    </w:p>
    <w:p w:rsidR="00AD5845" w:rsidRPr="00E311AF" w:rsidRDefault="00AD5845" w:rsidP="00AD5845">
      <w:pPr>
        <w:pStyle w:val="Zkladntextodsazen"/>
        <w:ind w:left="0"/>
        <w:jc w:val="both"/>
        <w:rPr>
          <w:b/>
          <w:sz w:val="24"/>
          <w:szCs w:val="24"/>
        </w:rPr>
      </w:pPr>
      <w:r w:rsidRPr="00E311AF">
        <w:rPr>
          <w:b/>
          <w:sz w:val="24"/>
          <w:szCs w:val="24"/>
        </w:rPr>
        <w:t>Žádost o stipendium musí obsahovat:</w:t>
      </w:r>
    </w:p>
    <w:p w:rsidR="00AD5845" w:rsidRPr="00E311AF" w:rsidRDefault="00AD5845" w:rsidP="004D7797">
      <w:pPr>
        <w:pStyle w:val="Zkladntextodsazen"/>
        <w:numPr>
          <w:ilvl w:val="0"/>
          <w:numId w:val="8"/>
        </w:numPr>
        <w:tabs>
          <w:tab w:val="clear" w:pos="720"/>
        </w:tabs>
        <w:ind w:left="357" w:hanging="357"/>
        <w:jc w:val="both"/>
        <w:rPr>
          <w:sz w:val="24"/>
          <w:szCs w:val="24"/>
        </w:rPr>
      </w:pPr>
      <w:r w:rsidRPr="00E311AF">
        <w:rPr>
          <w:sz w:val="24"/>
          <w:szCs w:val="24"/>
        </w:rPr>
        <w:t xml:space="preserve">Vyplněný </w:t>
      </w:r>
      <w:r w:rsidRPr="00E311AF">
        <w:rPr>
          <w:b/>
          <w:sz w:val="24"/>
          <w:szCs w:val="24"/>
        </w:rPr>
        <w:t>aktuální formulář žádosti</w:t>
      </w:r>
      <w:r w:rsidRPr="00E311AF">
        <w:rPr>
          <w:sz w:val="24"/>
          <w:szCs w:val="24"/>
        </w:rPr>
        <w:t xml:space="preserve">; formulář musí být vyplněn ve všech rubrikách a musí obsahovat vlastnoruční podpis žadatele. Znění rubrik nelze měnit. </w:t>
      </w:r>
      <w:r w:rsidRPr="00E311AF">
        <w:rPr>
          <w:b/>
          <w:sz w:val="24"/>
          <w:szCs w:val="24"/>
        </w:rPr>
        <w:t>Bez podpisu žadatele je žádost neplatná.</w:t>
      </w:r>
    </w:p>
    <w:p w:rsidR="00AD5845" w:rsidRPr="00E311AF" w:rsidRDefault="00AD5845" w:rsidP="00AD5845">
      <w:pPr>
        <w:pStyle w:val="Zkladntextodsazen"/>
        <w:numPr>
          <w:ilvl w:val="0"/>
          <w:numId w:val="8"/>
        </w:numPr>
        <w:tabs>
          <w:tab w:val="clear" w:pos="720"/>
        </w:tabs>
        <w:spacing w:after="0"/>
        <w:ind w:left="360"/>
        <w:jc w:val="both"/>
        <w:rPr>
          <w:b/>
          <w:sz w:val="24"/>
          <w:szCs w:val="24"/>
        </w:rPr>
      </w:pPr>
      <w:r w:rsidRPr="00E311AF">
        <w:rPr>
          <w:b/>
          <w:sz w:val="24"/>
          <w:szCs w:val="24"/>
        </w:rPr>
        <w:t>Povinné přílohy</w:t>
      </w:r>
      <w:r w:rsidRPr="00E311AF">
        <w:rPr>
          <w:sz w:val="24"/>
          <w:szCs w:val="24"/>
        </w:rPr>
        <w:t>:</w:t>
      </w:r>
    </w:p>
    <w:p w:rsidR="00AD5845" w:rsidRPr="00E311AF" w:rsidRDefault="00AD5845" w:rsidP="00AD5845">
      <w:pPr>
        <w:numPr>
          <w:ilvl w:val="1"/>
          <w:numId w:val="8"/>
        </w:numPr>
        <w:tabs>
          <w:tab w:val="clear" w:pos="1440"/>
        </w:tabs>
        <w:ind w:left="720"/>
        <w:jc w:val="both"/>
      </w:pPr>
      <w:r w:rsidRPr="00E311AF">
        <w:rPr>
          <w:u w:val="single"/>
        </w:rPr>
        <w:t xml:space="preserve">podrobný </w:t>
      </w:r>
      <w:r w:rsidRPr="00E311AF">
        <w:rPr>
          <w:bCs/>
          <w:u w:val="single"/>
        </w:rPr>
        <w:t>popis projektu</w:t>
      </w:r>
      <w:r w:rsidRPr="00E311AF">
        <w:rPr>
          <w:bCs/>
        </w:rPr>
        <w:t xml:space="preserve"> (</w:t>
      </w:r>
      <w:r w:rsidRPr="00E311AF">
        <w:t>jasná formulace obsahu a cíle, ča</w:t>
      </w:r>
      <w:r w:rsidR="007A38A0" w:rsidRPr="00E311AF">
        <w:t>sový harmonogram, předpokládané výsledky, jej</w:t>
      </w:r>
      <w:r w:rsidR="00CD13A9">
        <w:t>ich uplatnění)</w:t>
      </w:r>
      <w:r w:rsidRPr="00E311AF">
        <w:t>,</w:t>
      </w:r>
    </w:p>
    <w:p w:rsidR="00AD5845" w:rsidRPr="00E311AF" w:rsidRDefault="00AD5845" w:rsidP="00AD5845">
      <w:pPr>
        <w:numPr>
          <w:ilvl w:val="1"/>
          <w:numId w:val="8"/>
        </w:numPr>
        <w:tabs>
          <w:tab w:val="clear" w:pos="1440"/>
        </w:tabs>
        <w:ind w:left="720"/>
        <w:jc w:val="both"/>
      </w:pPr>
      <w:r w:rsidRPr="00E311AF">
        <w:rPr>
          <w:bCs/>
          <w:u w:val="single"/>
        </w:rPr>
        <w:t xml:space="preserve">rozpočet projektu </w:t>
      </w:r>
      <w:r w:rsidRPr="00E311AF">
        <w:rPr>
          <w:u w:val="single"/>
        </w:rPr>
        <w:t xml:space="preserve">na předepsaném rozpočtovém </w:t>
      </w:r>
      <w:r w:rsidRPr="00E311AF">
        <w:rPr>
          <w:bCs/>
          <w:u w:val="single"/>
        </w:rPr>
        <w:t>formuláři</w:t>
      </w:r>
      <w:r w:rsidRPr="00E311AF">
        <w:rPr>
          <w:bCs/>
        </w:rPr>
        <w:t xml:space="preserve"> (znění rubrik nelze měnit),</w:t>
      </w:r>
    </w:p>
    <w:p w:rsidR="000526CF" w:rsidRPr="000526CF" w:rsidRDefault="00AD5845" w:rsidP="000526CF">
      <w:pPr>
        <w:ind w:left="720"/>
        <w:jc w:val="both"/>
        <w:rPr>
          <w:bCs/>
        </w:rPr>
      </w:pPr>
      <w:r w:rsidRPr="00E311AF">
        <w:rPr>
          <w:bCs/>
          <w:u w:val="single"/>
        </w:rPr>
        <w:lastRenderedPageBreak/>
        <w:t>komentář k rozpočtu projektu</w:t>
      </w:r>
      <w:r w:rsidRPr="00E311AF">
        <w:rPr>
          <w:bCs/>
        </w:rPr>
        <w:t xml:space="preserve"> (zejména zdůvodnění nákladů</w:t>
      </w:r>
      <w:r w:rsidR="00CD13A9">
        <w:rPr>
          <w:bCs/>
        </w:rPr>
        <w:t>),</w:t>
      </w:r>
    </w:p>
    <w:p w:rsidR="000526CF" w:rsidRDefault="000526CF" w:rsidP="006B2AE0">
      <w:pPr>
        <w:numPr>
          <w:ilvl w:val="1"/>
          <w:numId w:val="8"/>
        </w:numPr>
        <w:tabs>
          <w:tab w:val="clear" w:pos="1440"/>
        </w:tabs>
        <w:spacing w:after="120"/>
        <w:ind w:left="714" w:hanging="357"/>
        <w:jc w:val="both"/>
        <w:rPr>
          <w:u w:val="single"/>
        </w:rPr>
      </w:pPr>
      <w:r w:rsidRPr="000526CF">
        <w:t>v případě, že žadatel žádá na zhotovení výrobků za účelem následného darování předem domluvené muzejní instituci, přiloží k žádosti</w:t>
      </w:r>
      <w:r>
        <w:rPr>
          <w:u w:val="single"/>
        </w:rPr>
        <w:t xml:space="preserve"> písemné vyjádřeni příslušené instituce, </w:t>
      </w:r>
      <w:r w:rsidR="006C71B2">
        <w:rPr>
          <w:u w:val="single"/>
        </w:rPr>
        <w:t xml:space="preserve">že má </w:t>
      </w:r>
      <w:r>
        <w:rPr>
          <w:u w:val="single"/>
        </w:rPr>
        <w:t>zájem</w:t>
      </w:r>
      <w:r w:rsidR="006C71B2" w:rsidRPr="006C71B2">
        <w:rPr>
          <w:u w:val="single"/>
        </w:rPr>
        <w:t xml:space="preserve"> </w:t>
      </w:r>
      <w:r w:rsidR="006C71B2">
        <w:rPr>
          <w:u w:val="single"/>
        </w:rPr>
        <w:t>o získání výrobků formou daru</w:t>
      </w:r>
      <w:r w:rsidR="000B00CF">
        <w:rPr>
          <w:u w:val="single"/>
        </w:rPr>
        <w:t xml:space="preserve">, </w:t>
      </w:r>
      <w:r w:rsidR="006C71B2">
        <w:rPr>
          <w:u w:val="single"/>
        </w:rPr>
        <w:t xml:space="preserve">včetně jejich specifikace </w:t>
      </w:r>
    </w:p>
    <w:p w:rsidR="00AE4E9D" w:rsidRPr="00E311AF" w:rsidRDefault="00AE4E9D" w:rsidP="006B2AE0">
      <w:pPr>
        <w:numPr>
          <w:ilvl w:val="1"/>
          <w:numId w:val="8"/>
        </w:numPr>
        <w:tabs>
          <w:tab w:val="clear" w:pos="1440"/>
        </w:tabs>
        <w:spacing w:after="120"/>
        <w:ind w:left="714" w:hanging="357"/>
        <w:jc w:val="both"/>
        <w:rPr>
          <w:u w:val="single"/>
        </w:rPr>
      </w:pPr>
      <w:r w:rsidRPr="00E311AF">
        <w:rPr>
          <w:u w:val="single"/>
        </w:rPr>
        <w:t>výpis z trestního rejstříku ne starší 3 měsíců</w:t>
      </w:r>
      <w:r w:rsidR="00CD13A9">
        <w:rPr>
          <w:u w:val="single"/>
        </w:rPr>
        <w:t>.</w:t>
      </w:r>
    </w:p>
    <w:p w:rsidR="006B2AE0" w:rsidRPr="00E311AF" w:rsidRDefault="006B2AE0" w:rsidP="00AD5845">
      <w:pPr>
        <w:jc w:val="both"/>
      </w:pPr>
    </w:p>
    <w:p w:rsidR="00FD504B" w:rsidRPr="00E311AF" w:rsidRDefault="00AD5845" w:rsidP="00FD5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311AF">
        <w:t xml:space="preserve">Žádost i přílohy musí být zpracovány </w:t>
      </w:r>
      <w:r w:rsidRPr="00E311AF">
        <w:rPr>
          <w:u w:val="single"/>
        </w:rPr>
        <w:t>v českém jazyce a na počítači</w:t>
      </w:r>
      <w:r w:rsidRPr="00E311AF">
        <w:t xml:space="preserve">. </w:t>
      </w:r>
    </w:p>
    <w:p w:rsidR="00FD504B" w:rsidRPr="00E311AF" w:rsidRDefault="00AD5845" w:rsidP="00FD5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311AF">
        <w:t xml:space="preserve">Žádost musí být zaslána </w:t>
      </w:r>
      <w:r w:rsidR="00602D2F">
        <w:rPr>
          <w:u w:val="single"/>
        </w:rPr>
        <w:t>buďto</w:t>
      </w:r>
      <w:r w:rsidRPr="00E311AF">
        <w:rPr>
          <w:u w:val="single"/>
        </w:rPr>
        <w:t xml:space="preserve"> v </w:t>
      </w:r>
      <w:r w:rsidR="00695A3A" w:rsidRPr="00E311AF">
        <w:rPr>
          <w:u w:val="single"/>
        </w:rPr>
        <w:t>tištěné</w:t>
      </w:r>
      <w:r w:rsidRPr="00E311AF">
        <w:rPr>
          <w:u w:val="single"/>
        </w:rPr>
        <w:t xml:space="preserve"> podobě</w:t>
      </w:r>
      <w:r w:rsidR="00695A3A" w:rsidRPr="00E311AF">
        <w:rPr>
          <w:u w:val="single"/>
        </w:rPr>
        <w:t xml:space="preserve"> (</w:t>
      </w:r>
      <w:r w:rsidR="00602D2F">
        <w:rPr>
          <w:u w:val="single"/>
        </w:rPr>
        <w:t xml:space="preserve">originál </w:t>
      </w:r>
      <w:r w:rsidR="00695A3A" w:rsidRPr="00E311AF">
        <w:rPr>
          <w:u w:val="single"/>
        </w:rPr>
        <w:t>s</w:t>
      </w:r>
      <w:r w:rsidR="00602D2F">
        <w:rPr>
          <w:u w:val="single"/>
        </w:rPr>
        <w:t> </w:t>
      </w:r>
      <w:r w:rsidR="00695A3A" w:rsidRPr="00E311AF">
        <w:rPr>
          <w:u w:val="single"/>
        </w:rPr>
        <w:t>podpisem</w:t>
      </w:r>
      <w:r w:rsidR="00602D2F">
        <w:rPr>
          <w:u w:val="single"/>
        </w:rPr>
        <w:t xml:space="preserve"> žadatele</w:t>
      </w:r>
      <w:r w:rsidR="00695A3A" w:rsidRPr="00E311AF">
        <w:rPr>
          <w:u w:val="single"/>
        </w:rPr>
        <w:t xml:space="preserve">), </w:t>
      </w:r>
      <w:r w:rsidR="00602D2F">
        <w:rPr>
          <w:u w:val="single"/>
        </w:rPr>
        <w:t>nebo prostřednictvím datové schránky s elektronickým podpisem žadatele</w:t>
      </w:r>
      <w:r w:rsidR="00695A3A" w:rsidRPr="00E311AF">
        <w:rPr>
          <w:u w:val="single"/>
        </w:rPr>
        <w:t>.</w:t>
      </w:r>
      <w:r w:rsidR="00695A3A" w:rsidRPr="00E311AF">
        <w:t xml:space="preserve"> </w:t>
      </w:r>
    </w:p>
    <w:p w:rsidR="00FD504B" w:rsidRPr="00E311AF" w:rsidRDefault="00FD504B" w:rsidP="00FD5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1137D" w:rsidRDefault="00AD5845" w:rsidP="00FD5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</w:rPr>
      </w:pPr>
      <w:r w:rsidRPr="002B6EB3">
        <w:rPr>
          <w:color w:val="FF0000"/>
        </w:rPr>
        <w:t xml:space="preserve">Písemnou verzi žádosti </w:t>
      </w:r>
      <w:r w:rsidR="00FD504B" w:rsidRPr="002B6EB3">
        <w:rPr>
          <w:color w:val="FF0000"/>
        </w:rPr>
        <w:t>zasílejte</w:t>
      </w:r>
      <w:r w:rsidRPr="002B6EB3">
        <w:rPr>
          <w:color w:val="FF0000"/>
        </w:rPr>
        <w:t xml:space="preserve"> doporučeně na adresu</w:t>
      </w:r>
      <w:r w:rsidR="00695A3A" w:rsidRPr="002B6EB3">
        <w:rPr>
          <w:color w:val="FF0000"/>
        </w:rPr>
        <w:t>:</w:t>
      </w:r>
      <w:r w:rsidRPr="002B6EB3">
        <w:rPr>
          <w:color w:val="FF0000"/>
        </w:rPr>
        <w:t xml:space="preserve"> </w:t>
      </w:r>
      <w:r w:rsidRPr="002B6EB3">
        <w:rPr>
          <w:b/>
          <w:color w:val="FF0000"/>
        </w:rPr>
        <w:t xml:space="preserve">Ministerstvo kultury, odbor </w:t>
      </w:r>
      <w:r w:rsidR="00AE4E9D" w:rsidRPr="002B6EB3">
        <w:rPr>
          <w:b/>
          <w:color w:val="FF0000"/>
        </w:rPr>
        <w:t>regionální a národnostní kultury</w:t>
      </w:r>
      <w:r w:rsidRPr="002B6EB3">
        <w:rPr>
          <w:b/>
          <w:color w:val="FF0000"/>
        </w:rPr>
        <w:t>, Maltézské náměstí 1, 118 11 Praha 1</w:t>
      </w:r>
      <w:r w:rsidR="00FD504B" w:rsidRPr="002B6EB3">
        <w:rPr>
          <w:color w:val="FF0000"/>
        </w:rPr>
        <w:t>, případně osobně doruč</w:t>
      </w:r>
      <w:r w:rsidRPr="002B6EB3">
        <w:rPr>
          <w:color w:val="FF0000"/>
        </w:rPr>
        <w:t>t</w:t>
      </w:r>
      <w:r w:rsidR="00FD504B" w:rsidRPr="002B6EB3">
        <w:rPr>
          <w:color w:val="FF0000"/>
        </w:rPr>
        <w:t>e</w:t>
      </w:r>
      <w:r w:rsidRPr="002B6EB3">
        <w:rPr>
          <w:color w:val="FF0000"/>
        </w:rPr>
        <w:t xml:space="preserve"> na podatelnu ministerstva nejpozději </w:t>
      </w:r>
      <w:r w:rsidRPr="002B6EB3">
        <w:rPr>
          <w:b/>
          <w:color w:val="FF0000"/>
        </w:rPr>
        <w:t>do</w:t>
      </w:r>
      <w:r w:rsidR="00CD13A9">
        <w:rPr>
          <w:b/>
          <w:color w:val="FF0000"/>
        </w:rPr>
        <w:t xml:space="preserve"> </w:t>
      </w:r>
      <w:r w:rsidR="003262B5">
        <w:rPr>
          <w:b/>
          <w:color w:val="FF0000"/>
        </w:rPr>
        <w:t>p</w:t>
      </w:r>
      <w:r w:rsidR="00421C5C">
        <w:rPr>
          <w:b/>
          <w:color w:val="FF0000"/>
        </w:rPr>
        <w:t>ondělí</w:t>
      </w:r>
      <w:r w:rsidRPr="002B6EB3">
        <w:rPr>
          <w:b/>
          <w:color w:val="FF0000"/>
        </w:rPr>
        <w:t xml:space="preserve"> </w:t>
      </w:r>
      <w:r w:rsidR="00421C5C">
        <w:rPr>
          <w:b/>
          <w:color w:val="FF0000"/>
        </w:rPr>
        <w:t>31</w:t>
      </w:r>
      <w:r w:rsidRPr="002B6EB3">
        <w:rPr>
          <w:b/>
          <w:color w:val="FF0000"/>
        </w:rPr>
        <w:t xml:space="preserve">. </w:t>
      </w:r>
      <w:r w:rsidR="0091137D">
        <w:rPr>
          <w:b/>
          <w:color w:val="FF0000"/>
        </w:rPr>
        <w:t>květ</w:t>
      </w:r>
      <w:r w:rsidR="00602D2F">
        <w:rPr>
          <w:b/>
          <w:color w:val="FF0000"/>
        </w:rPr>
        <w:t>na</w:t>
      </w:r>
      <w:r w:rsidRPr="002B6EB3">
        <w:rPr>
          <w:b/>
          <w:color w:val="FF0000"/>
        </w:rPr>
        <w:t xml:space="preserve"> 20</w:t>
      </w:r>
      <w:r w:rsidR="00AE4E9D" w:rsidRPr="002B6EB3">
        <w:rPr>
          <w:b/>
          <w:color w:val="FF0000"/>
        </w:rPr>
        <w:t>2</w:t>
      </w:r>
      <w:r w:rsidR="00602D2F">
        <w:rPr>
          <w:b/>
          <w:color w:val="FF0000"/>
        </w:rPr>
        <w:t>1</w:t>
      </w:r>
      <w:r w:rsidRPr="002B6EB3">
        <w:rPr>
          <w:color w:val="FF0000"/>
        </w:rPr>
        <w:t xml:space="preserve"> (rozhoduje datum </w:t>
      </w:r>
      <w:r w:rsidR="00695A3A" w:rsidRPr="002B6EB3">
        <w:rPr>
          <w:color w:val="FF0000"/>
        </w:rPr>
        <w:t>odeslání, resp. podání</w:t>
      </w:r>
      <w:r w:rsidRPr="002B6EB3">
        <w:rPr>
          <w:color w:val="FF0000"/>
        </w:rPr>
        <w:t xml:space="preserve">). </w:t>
      </w:r>
    </w:p>
    <w:p w:rsidR="00FD504B" w:rsidRPr="006C71B2" w:rsidRDefault="00F0040D" w:rsidP="00FD5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FF0000"/>
        </w:rPr>
      </w:pPr>
      <w:r w:rsidRPr="006C71B2">
        <w:rPr>
          <w:b/>
          <w:color w:val="FF0000"/>
        </w:rPr>
        <w:t xml:space="preserve">Termín </w:t>
      </w:r>
      <w:r w:rsidR="00421C5C">
        <w:rPr>
          <w:b/>
          <w:color w:val="FF0000"/>
        </w:rPr>
        <w:t>31</w:t>
      </w:r>
      <w:r w:rsidRPr="006C71B2">
        <w:rPr>
          <w:b/>
          <w:color w:val="FF0000"/>
        </w:rPr>
        <w:t xml:space="preserve">. </w:t>
      </w:r>
      <w:r w:rsidR="0091137D">
        <w:rPr>
          <w:b/>
          <w:color w:val="FF0000"/>
        </w:rPr>
        <w:t>května</w:t>
      </w:r>
      <w:r w:rsidRPr="006C71B2">
        <w:rPr>
          <w:b/>
          <w:color w:val="FF0000"/>
        </w:rPr>
        <w:t xml:space="preserve"> 2021 platí i pro odeslání prostřednictvím datové schránky.</w:t>
      </w:r>
    </w:p>
    <w:p w:rsidR="00FD504B" w:rsidRPr="008240EB" w:rsidRDefault="00FD504B" w:rsidP="00FD5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AD5845" w:rsidRPr="00E311AF" w:rsidRDefault="00602D2F" w:rsidP="00FD5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240EB">
        <w:rPr>
          <w:color w:val="000000" w:themeColor="text1"/>
        </w:rPr>
        <w:t>Veškeré dotazy k</w:t>
      </w:r>
      <w:r w:rsidR="00F0040D" w:rsidRPr="008240EB">
        <w:rPr>
          <w:color w:val="000000" w:themeColor="text1"/>
        </w:rPr>
        <w:t xml:space="preserve"> programu a k Vašim žádostem zasílejte na adresu </w:t>
      </w:r>
      <w:hyperlink r:id="rId9" w:history="1">
        <w:r w:rsidR="00CD13A9" w:rsidRPr="005223C7">
          <w:rPr>
            <w:rStyle w:val="Hypertextovodkaz"/>
            <w:b/>
          </w:rPr>
          <w:t>vera.skopova</w:t>
        </w:r>
        <w:r w:rsidR="00CD13A9" w:rsidRPr="005223C7">
          <w:rPr>
            <w:rStyle w:val="Hypertextovodkaz"/>
            <w:b/>
            <w:lang w:val="en-US"/>
          </w:rPr>
          <w:t>@mkcr.c</w:t>
        </w:r>
        <w:r w:rsidR="00CD13A9" w:rsidRPr="005223C7">
          <w:rPr>
            <w:rStyle w:val="Hypertextovodkaz"/>
            <w:b/>
          </w:rPr>
          <w:t>z</w:t>
        </w:r>
      </w:hyperlink>
      <w:r w:rsidR="00F0040D">
        <w:t>.</w:t>
      </w:r>
      <w:r w:rsidR="00CD13A9">
        <w:rPr>
          <w:b/>
          <w:u w:val="single"/>
        </w:rPr>
        <w:t xml:space="preserve"> </w:t>
      </w:r>
      <w:r w:rsidR="008A3713" w:rsidRPr="00E311AF">
        <w:t xml:space="preserve"> </w:t>
      </w:r>
    </w:p>
    <w:p w:rsidR="00AD5845" w:rsidRPr="00E311AF" w:rsidRDefault="00AD5845" w:rsidP="00AD5845">
      <w:pPr>
        <w:jc w:val="both"/>
      </w:pPr>
    </w:p>
    <w:p w:rsidR="00E652AB" w:rsidRPr="00E311AF" w:rsidRDefault="00E652AB" w:rsidP="00E652AB">
      <w:pPr>
        <w:jc w:val="both"/>
      </w:pPr>
      <w:r w:rsidRPr="00E311AF">
        <w:rPr>
          <w:b/>
        </w:rPr>
        <w:t>Upozornění</w:t>
      </w:r>
      <w:r w:rsidRPr="00E311AF">
        <w:t xml:space="preserve">: </w:t>
      </w:r>
    </w:p>
    <w:p w:rsidR="00AD5845" w:rsidRPr="00E311AF" w:rsidRDefault="00AD5845" w:rsidP="00AD5845">
      <w:pPr>
        <w:jc w:val="both"/>
        <w:rPr>
          <w:u w:val="single"/>
        </w:rPr>
      </w:pPr>
      <w:r w:rsidRPr="00E311AF">
        <w:rPr>
          <w:u w:val="single"/>
        </w:rPr>
        <w:t>Žádosti podané po termínu, neúplně vyplněné žádosti nebo žádosti obsahově nevyhovující podmínkám výběrového řízení nebudou do výběrového řízení zařazeny.</w:t>
      </w:r>
    </w:p>
    <w:p w:rsidR="00AD5845" w:rsidRPr="00E311AF" w:rsidRDefault="00695A3A" w:rsidP="00AD5845">
      <w:pPr>
        <w:jc w:val="both"/>
      </w:pPr>
      <w:r w:rsidRPr="00E311AF">
        <w:t>Ž</w:t>
      </w:r>
      <w:r w:rsidR="00AD5845" w:rsidRPr="00E311AF">
        <w:t xml:space="preserve">adatel </w:t>
      </w:r>
      <w:r w:rsidRPr="00E311AF">
        <w:t xml:space="preserve">je </w:t>
      </w:r>
      <w:r w:rsidR="00AD5845" w:rsidRPr="00E311AF">
        <w:t>povinen písemně informovat ministerstvo o případné změně údajů uvedených v</w:t>
      </w:r>
      <w:r w:rsidR="00FA460F">
        <w:t> </w:t>
      </w:r>
      <w:r w:rsidR="00AD5845" w:rsidRPr="00E311AF">
        <w:t xml:space="preserve">žádosti, které mohou mít vliv na její posouzení, a to </w:t>
      </w:r>
      <w:r w:rsidR="00FD504B" w:rsidRPr="00E311AF">
        <w:t>bez zbytečného odkladu.</w:t>
      </w:r>
    </w:p>
    <w:p w:rsidR="00AD5845" w:rsidRDefault="00AD5845" w:rsidP="00E652AB">
      <w:pPr>
        <w:jc w:val="both"/>
      </w:pPr>
      <w:r w:rsidRPr="00E311AF">
        <w:t xml:space="preserve">Zaslané žádosti </w:t>
      </w:r>
      <w:r w:rsidR="006448A7" w:rsidRPr="00E311AF">
        <w:t xml:space="preserve">ani jejich přílohy </w:t>
      </w:r>
      <w:r w:rsidRPr="00E311AF">
        <w:t>se nevracejí.</w:t>
      </w:r>
      <w:r w:rsidR="00C5094C" w:rsidRPr="00E311AF">
        <w:t xml:space="preserve"> </w:t>
      </w:r>
    </w:p>
    <w:p w:rsidR="00E652AB" w:rsidRPr="00E311AF" w:rsidRDefault="00E652AB" w:rsidP="00E652AB">
      <w:pPr>
        <w:jc w:val="both"/>
      </w:pPr>
    </w:p>
    <w:p w:rsidR="00AD5845" w:rsidRPr="00E311AF" w:rsidRDefault="00AD5845" w:rsidP="004D7797">
      <w:pPr>
        <w:pStyle w:val="Zkladntextodsaze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E311AF">
        <w:rPr>
          <w:b/>
          <w:sz w:val="24"/>
          <w:szCs w:val="24"/>
        </w:rPr>
        <w:t>Hodnocení žádostí</w:t>
      </w:r>
    </w:p>
    <w:p w:rsidR="00AD5845" w:rsidRPr="00E311AF" w:rsidRDefault="00AE4E9D" w:rsidP="00AE4E9D">
      <w:pPr>
        <w:jc w:val="both"/>
      </w:pPr>
      <w:r w:rsidRPr="00E311AF">
        <w:t xml:space="preserve">1. </w:t>
      </w:r>
      <w:r w:rsidR="00AD5845" w:rsidRPr="00E311AF">
        <w:t xml:space="preserve">Odbor </w:t>
      </w:r>
      <w:r w:rsidRPr="00E311AF">
        <w:t xml:space="preserve">regionální a národnostní kultury </w:t>
      </w:r>
      <w:r w:rsidR="00AD5845" w:rsidRPr="00E311AF">
        <w:t>Ministerstva kultury provede kontrolu žádostí, přičemž posoudí, zda žádost, projekt i žadatel splňují podmínky výběrového řízení. Pokud některá z podmínek nebude splněna, žádost nebude předložena k hodnocení poradnímu orgánu ministerstva – příslušné oborové radě; rada bude pouze seznámena se seznamem vyřazených žádostí</w:t>
      </w:r>
      <w:r w:rsidR="006B2AE0" w:rsidRPr="00E311AF">
        <w:t xml:space="preserve"> a</w:t>
      </w:r>
      <w:r w:rsidR="00AD5845" w:rsidRPr="00E311AF">
        <w:t xml:space="preserve"> </w:t>
      </w:r>
      <w:r w:rsidR="00FD504B" w:rsidRPr="00E311AF">
        <w:t xml:space="preserve">s </w:t>
      </w:r>
      <w:r w:rsidR="00AD5845" w:rsidRPr="00E311AF">
        <w:t xml:space="preserve">důvody </w:t>
      </w:r>
      <w:r w:rsidR="006B2AE0" w:rsidRPr="00E311AF">
        <w:t xml:space="preserve">jejich </w:t>
      </w:r>
      <w:r w:rsidR="00AD5845" w:rsidRPr="00E311AF">
        <w:t xml:space="preserve">vyřazení. </w:t>
      </w:r>
    </w:p>
    <w:p w:rsidR="00AE4E9D" w:rsidRPr="00E311AF" w:rsidRDefault="00AE4E9D" w:rsidP="00AE4E9D">
      <w:pPr>
        <w:pStyle w:val="Odstavecseseznamem"/>
        <w:jc w:val="both"/>
      </w:pPr>
    </w:p>
    <w:p w:rsidR="00AD5845" w:rsidRPr="00E311AF" w:rsidRDefault="00AD5845" w:rsidP="00AD5845">
      <w:pPr>
        <w:jc w:val="both"/>
      </w:pPr>
      <w:r w:rsidRPr="00E311AF">
        <w:t xml:space="preserve">2. Žádosti zařazené do výběrového řízení posoudí a ohodnotí </w:t>
      </w:r>
      <w:r w:rsidRPr="00E311AF">
        <w:rPr>
          <w:u w:val="single"/>
        </w:rPr>
        <w:t>oborov</w:t>
      </w:r>
      <w:r w:rsidR="00AE4E9D" w:rsidRPr="00E311AF">
        <w:rPr>
          <w:u w:val="single"/>
        </w:rPr>
        <w:t>á</w:t>
      </w:r>
      <w:r w:rsidRPr="00E311AF">
        <w:rPr>
          <w:u w:val="single"/>
        </w:rPr>
        <w:t xml:space="preserve"> stipendijní rad</w:t>
      </w:r>
      <w:r w:rsidR="00AE4E9D" w:rsidRPr="00E311AF">
        <w:rPr>
          <w:u w:val="single"/>
        </w:rPr>
        <w:t>a</w:t>
      </w:r>
      <w:r w:rsidRPr="00E311AF">
        <w:t xml:space="preserve"> podle následujících kritérií:</w:t>
      </w:r>
    </w:p>
    <w:p w:rsidR="00AD5845" w:rsidRPr="00E311AF" w:rsidRDefault="00AD5845" w:rsidP="00AD5845">
      <w:pPr>
        <w:numPr>
          <w:ilvl w:val="0"/>
          <w:numId w:val="10"/>
        </w:numPr>
        <w:tabs>
          <w:tab w:val="clear" w:pos="720"/>
        </w:tabs>
        <w:ind w:left="360"/>
        <w:jc w:val="both"/>
      </w:pPr>
      <w:r w:rsidRPr="00E311AF">
        <w:t>kvalita návrhu projektu (jasné vymezení předmětu, cíle a výsledků projektu, realizovatelnost věcného a časového řešení),</w:t>
      </w:r>
    </w:p>
    <w:p w:rsidR="00AD5845" w:rsidRPr="00E311AF" w:rsidRDefault="00AD5845" w:rsidP="00AD5845">
      <w:pPr>
        <w:numPr>
          <w:ilvl w:val="0"/>
          <w:numId w:val="10"/>
        </w:numPr>
        <w:tabs>
          <w:tab w:val="clear" w:pos="720"/>
        </w:tabs>
        <w:ind w:left="360"/>
        <w:jc w:val="both"/>
      </w:pPr>
      <w:r w:rsidRPr="00E311AF">
        <w:t>význam projektu (společenská potřebnost, přínos pro daný obor),</w:t>
      </w:r>
    </w:p>
    <w:p w:rsidR="00AD5845" w:rsidRPr="00E311AF" w:rsidRDefault="00AD5845" w:rsidP="00AD5845">
      <w:pPr>
        <w:numPr>
          <w:ilvl w:val="0"/>
          <w:numId w:val="10"/>
        </w:numPr>
        <w:tabs>
          <w:tab w:val="clear" w:pos="720"/>
        </w:tabs>
        <w:ind w:left="360"/>
        <w:jc w:val="both"/>
      </w:pPr>
      <w:r w:rsidRPr="00E311AF">
        <w:t>náklady projektu (účelnost, hospodárnost, efektivnost a přiměřenost nákladů projektu),</w:t>
      </w:r>
    </w:p>
    <w:p w:rsidR="00AD5845" w:rsidRPr="00E311AF" w:rsidRDefault="00AD5845" w:rsidP="00AD5845">
      <w:pPr>
        <w:numPr>
          <w:ilvl w:val="0"/>
          <w:numId w:val="10"/>
        </w:numPr>
        <w:tabs>
          <w:tab w:val="clear" w:pos="720"/>
        </w:tabs>
        <w:spacing w:after="120"/>
        <w:ind w:left="357" w:hanging="357"/>
        <w:jc w:val="both"/>
      </w:pPr>
      <w:r w:rsidRPr="00E311AF">
        <w:t>výstup projektu (</w:t>
      </w:r>
      <w:r w:rsidR="00E652AB">
        <w:t>soulad s podmínkami udělení titulu Nositel tradice lidových řemesel</w:t>
      </w:r>
      <w:r w:rsidRPr="00E311AF">
        <w:t>).</w:t>
      </w:r>
    </w:p>
    <w:p w:rsidR="00AD5845" w:rsidRPr="00E311AF" w:rsidRDefault="00AD5845" w:rsidP="00AD5845">
      <w:pPr>
        <w:jc w:val="both"/>
      </w:pPr>
      <w:r w:rsidRPr="00E311AF">
        <w:t xml:space="preserve">3. O každé žádosti zařazené do výběrového řízení bude na zasedání oborové stipendijní rady vedena samostatná rozprava, po skončení této části jednání členové rady všechny žádosti individuálně ohodnotí. Nejlépe </w:t>
      </w:r>
      <w:r w:rsidR="005B227D">
        <w:t xml:space="preserve">ohodnoceným </w:t>
      </w:r>
      <w:r w:rsidRPr="00E311AF">
        <w:t xml:space="preserve">žádostem </w:t>
      </w:r>
      <w:r w:rsidR="005B227D">
        <w:t xml:space="preserve">bude </w:t>
      </w:r>
      <w:r w:rsidRPr="00E311AF">
        <w:t xml:space="preserve">při společné diskusi radou navržena doporučená výše </w:t>
      </w:r>
      <w:r w:rsidR="00FD504B" w:rsidRPr="00E311AF">
        <w:t>stipendia</w:t>
      </w:r>
      <w:r w:rsidRPr="00E311AF">
        <w:t xml:space="preserve">. Výsledné </w:t>
      </w:r>
      <w:r w:rsidR="008A3713" w:rsidRPr="00E311AF">
        <w:t>seznamy</w:t>
      </w:r>
      <w:r w:rsidRPr="00E311AF">
        <w:t xml:space="preserve"> žádostí doporučených k </w:t>
      </w:r>
      <w:r w:rsidR="00FD504B" w:rsidRPr="00E311AF">
        <w:t>podpoře, včetně návrhu</w:t>
      </w:r>
      <w:r w:rsidRPr="00E311AF">
        <w:t xml:space="preserve"> výše stipendia, budou předloženy ke schválení ministrovi kultury.</w:t>
      </w:r>
    </w:p>
    <w:p w:rsidR="00AD5845" w:rsidRPr="00E311AF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E311AF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E311AF">
        <w:rPr>
          <w:b/>
          <w:sz w:val="24"/>
          <w:szCs w:val="24"/>
        </w:rPr>
        <w:t>Upozornění</w:t>
      </w:r>
      <w:r w:rsidRPr="00E311AF">
        <w:rPr>
          <w:sz w:val="24"/>
          <w:szCs w:val="24"/>
        </w:rPr>
        <w:t xml:space="preserve">: </w:t>
      </w:r>
    </w:p>
    <w:p w:rsidR="00AD5845" w:rsidRPr="00E311AF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E311AF">
        <w:rPr>
          <w:sz w:val="24"/>
          <w:szCs w:val="24"/>
        </w:rPr>
        <w:t>Na stipendium není právní nárok a ministerstvo není povinno zdůvodnit své rozhodnutí o</w:t>
      </w:r>
      <w:r w:rsidR="00FA460F">
        <w:rPr>
          <w:sz w:val="24"/>
          <w:szCs w:val="24"/>
        </w:rPr>
        <w:t> </w:t>
      </w:r>
      <w:r w:rsidRPr="00E311AF">
        <w:rPr>
          <w:sz w:val="24"/>
          <w:szCs w:val="24"/>
        </w:rPr>
        <w:t xml:space="preserve">nepřidělení či snížení požadovaného stipendia. </w:t>
      </w:r>
    </w:p>
    <w:p w:rsidR="00AD5845" w:rsidRPr="00E311AF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E311AF" w:rsidRDefault="00AD5845" w:rsidP="00AD5845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E311AF">
        <w:rPr>
          <w:b/>
          <w:sz w:val="24"/>
          <w:szCs w:val="24"/>
        </w:rPr>
        <w:t>Informace o výsledcích výběrového řízení</w:t>
      </w:r>
    </w:p>
    <w:p w:rsidR="00AD5845" w:rsidRPr="00E311AF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E311AF" w:rsidRDefault="00AD5845" w:rsidP="00AD5845">
      <w:pPr>
        <w:pStyle w:val="Nadpis6"/>
        <w:numPr>
          <w:ilvl w:val="0"/>
          <w:numId w:val="11"/>
        </w:numPr>
        <w:tabs>
          <w:tab w:val="clear" w:pos="720"/>
        </w:tabs>
        <w:spacing w:before="0" w:after="0"/>
        <w:ind w:left="360"/>
        <w:jc w:val="both"/>
        <w:rPr>
          <w:i w:val="0"/>
          <w:sz w:val="24"/>
          <w:szCs w:val="24"/>
        </w:rPr>
      </w:pPr>
      <w:r w:rsidRPr="00E311AF">
        <w:rPr>
          <w:i w:val="0"/>
          <w:sz w:val="24"/>
          <w:szCs w:val="24"/>
        </w:rPr>
        <w:t xml:space="preserve">S výsledky výběrového řízení budou žadatelé seznámeni </w:t>
      </w:r>
      <w:r w:rsidRPr="00E311AF">
        <w:rPr>
          <w:i w:val="0"/>
          <w:sz w:val="24"/>
          <w:szCs w:val="24"/>
          <w:u w:val="single"/>
        </w:rPr>
        <w:t>zveřejněním na webových stránkách ministerstva</w:t>
      </w:r>
      <w:r w:rsidRPr="00E311AF">
        <w:rPr>
          <w:i w:val="0"/>
          <w:sz w:val="24"/>
          <w:szCs w:val="24"/>
        </w:rPr>
        <w:t xml:space="preserve"> (www.mkcr.cz) </w:t>
      </w:r>
      <w:r w:rsidR="004D7797" w:rsidRPr="00E311AF">
        <w:rPr>
          <w:i w:val="0"/>
          <w:sz w:val="24"/>
          <w:szCs w:val="24"/>
        </w:rPr>
        <w:t xml:space="preserve">do </w:t>
      </w:r>
      <w:r w:rsidR="003262B5">
        <w:rPr>
          <w:i w:val="0"/>
          <w:sz w:val="24"/>
          <w:szCs w:val="24"/>
        </w:rPr>
        <w:t>3</w:t>
      </w:r>
      <w:r w:rsidR="006C71B2">
        <w:rPr>
          <w:i w:val="0"/>
          <w:sz w:val="24"/>
          <w:szCs w:val="24"/>
        </w:rPr>
        <w:t>1</w:t>
      </w:r>
      <w:r w:rsidR="004D7797" w:rsidRPr="00E311AF">
        <w:rPr>
          <w:i w:val="0"/>
          <w:sz w:val="24"/>
          <w:szCs w:val="24"/>
        </w:rPr>
        <w:t xml:space="preserve">. </w:t>
      </w:r>
      <w:r w:rsidR="006C71B2">
        <w:rPr>
          <w:i w:val="0"/>
          <w:sz w:val="24"/>
          <w:szCs w:val="24"/>
        </w:rPr>
        <w:t>července</w:t>
      </w:r>
      <w:r w:rsidR="004D7797" w:rsidRPr="00E311AF">
        <w:rPr>
          <w:i w:val="0"/>
          <w:sz w:val="24"/>
          <w:szCs w:val="24"/>
        </w:rPr>
        <w:t xml:space="preserve"> 20</w:t>
      </w:r>
      <w:r w:rsidR="000B453F" w:rsidRPr="00E311AF">
        <w:rPr>
          <w:i w:val="0"/>
          <w:sz w:val="24"/>
          <w:szCs w:val="24"/>
        </w:rPr>
        <w:t>2</w:t>
      </w:r>
      <w:r w:rsidR="006C71B2">
        <w:rPr>
          <w:i w:val="0"/>
          <w:sz w:val="24"/>
          <w:szCs w:val="24"/>
        </w:rPr>
        <w:t>1</w:t>
      </w:r>
      <w:r w:rsidR="004D7797" w:rsidRPr="00E311AF">
        <w:rPr>
          <w:i w:val="0"/>
          <w:sz w:val="24"/>
          <w:szCs w:val="24"/>
        </w:rPr>
        <w:t>.</w:t>
      </w:r>
    </w:p>
    <w:p w:rsidR="00AD5845" w:rsidRPr="00E311AF" w:rsidRDefault="00AD5845" w:rsidP="00AD5845">
      <w:pPr>
        <w:numPr>
          <w:ilvl w:val="0"/>
          <w:numId w:val="11"/>
        </w:numPr>
        <w:tabs>
          <w:tab w:val="clear" w:pos="720"/>
        </w:tabs>
        <w:ind w:left="360"/>
        <w:jc w:val="both"/>
      </w:pPr>
      <w:r w:rsidRPr="00E311AF">
        <w:t xml:space="preserve">S úspěšnými žadateli bude následně uzavřena </w:t>
      </w:r>
      <w:r w:rsidRPr="00E311AF">
        <w:rPr>
          <w:u w:val="single"/>
        </w:rPr>
        <w:t>smlouva o poskytnutí stipendia</w:t>
      </w:r>
      <w:r w:rsidRPr="00E311AF">
        <w:t xml:space="preserve"> podle § 14 zákona č. 203/2006 Sb.</w:t>
      </w:r>
    </w:p>
    <w:p w:rsidR="00AD5845" w:rsidRPr="00E311AF" w:rsidRDefault="00AD5845" w:rsidP="00AD5845">
      <w:pPr>
        <w:jc w:val="both"/>
      </w:pPr>
    </w:p>
    <w:p w:rsidR="00AD5845" w:rsidRPr="00E311AF" w:rsidRDefault="00AD5845" w:rsidP="00AD5845">
      <w:pPr>
        <w:jc w:val="both"/>
      </w:pPr>
      <w:r w:rsidRPr="00E311AF">
        <w:t>Výsledky výběrového řízení jsou konečné a nelze se proti nim odvolat.</w:t>
      </w:r>
    </w:p>
    <w:p w:rsidR="00AD5845" w:rsidRPr="00E311AF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E311AF" w:rsidRDefault="00AD5845" w:rsidP="00AD5845">
      <w:pPr>
        <w:pStyle w:val="Zkladntextodsaze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E311AF">
        <w:rPr>
          <w:b/>
          <w:sz w:val="24"/>
          <w:szCs w:val="24"/>
        </w:rPr>
        <w:t>Způsob a podmínky poskytování stipendia</w:t>
      </w:r>
    </w:p>
    <w:p w:rsidR="00AD5845" w:rsidRPr="00E311AF" w:rsidRDefault="00AD5845" w:rsidP="00AD5845">
      <w:pPr>
        <w:pStyle w:val="Zkladntextodsazen"/>
        <w:keepNext/>
        <w:spacing w:after="0"/>
        <w:ind w:left="0"/>
        <w:jc w:val="both"/>
        <w:rPr>
          <w:sz w:val="24"/>
          <w:szCs w:val="24"/>
        </w:rPr>
      </w:pPr>
    </w:p>
    <w:p w:rsidR="00AD5845" w:rsidRPr="00E311AF" w:rsidRDefault="00AD5845" w:rsidP="00AD5845">
      <w:pPr>
        <w:pStyle w:val="Zkladntextodsazen"/>
        <w:numPr>
          <w:ilvl w:val="1"/>
          <w:numId w:val="7"/>
        </w:numPr>
        <w:tabs>
          <w:tab w:val="clear" w:pos="1800"/>
        </w:tabs>
        <w:spacing w:after="0"/>
        <w:ind w:left="360"/>
        <w:jc w:val="both"/>
        <w:rPr>
          <w:sz w:val="24"/>
          <w:szCs w:val="24"/>
        </w:rPr>
      </w:pPr>
      <w:r w:rsidRPr="00E311AF">
        <w:rPr>
          <w:sz w:val="24"/>
          <w:szCs w:val="24"/>
        </w:rPr>
        <w:t xml:space="preserve">Stipendium je poskytováno na základě smlouvy o poskytnutí stipendia, kterou ministerstvo uzavírá s příjemcem stipendia v souladu se zákonem č. 203/2006 Sb. </w:t>
      </w:r>
    </w:p>
    <w:p w:rsidR="00AD5845" w:rsidRPr="00E311AF" w:rsidRDefault="00AD5845" w:rsidP="00AD5845">
      <w:pPr>
        <w:pStyle w:val="Zkladntextodsazen"/>
        <w:numPr>
          <w:ilvl w:val="1"/>
          <w:numId w:val="7"/>
        </w:numPr>
        <w:tabs>
          <w:tab w:val="clear" w:pos="1800"/>
        </w:tabs>
        <w:spacing w:after="0"/>
        <w:ind w:left="360"/>
        <w:jc w:val="both"/>
        <w:rPr>
          <w:sz w:val="24"/>
          <w:szCs w:val="24"/>
        </w:rPr>
      </w:pPr>
      <w:r w:rsidRPr="00E311AF">
        <w:rPr>
          <w:sz w:val="24"/>
          <w:szCs w:val="24"/>
        </w:rPr>
        <w:t>Stipendium je poskytováno přímým převodem z bankovního účtu ministerstva na</w:t>
      </w:r>
      <w:r w:rsidR="005B227D">
        <w:rPr>
          <w:sz w:val="24"/>
          <w:szCs w:val="24"/>
        </w:rPr>
        <w:t> </w:t>
      </w:r>
      <w:r w:rsidRPr="00E311AF">
        <w:rPr>
          <w:sz w:val="24"/>
          <w:szCs w:val="24"/>
        </w:rPr>
        <w:t>bankovní účet příjemce vedený u tuzemské banky</w:t>
      </w:r>
      <w:r w:rsidR="00E652AB">
        <w:rPr>
          <w:sz w:val="24"/>
          <w:szCs w:val="24"/>
        </w:rPr>
        <w:t>, zpravidla ve formě jedné</w:t>
      </w:r>
      <w:r w:rsidR="000B453F" w:rsidRPr="00E311AF">
        <w:rPr>
          <w:sz w:val="24"/>
          <w:szCs w:val="24"/>
        </w:rPr>
        <w:t xml:space="preserve"> </w:t>
      </w:r>
      <w:r w:rsidRPr="00E311AF">
        <w:rPr>
          <w:sz w:val="24"/>
          <w:szCs w:val="24"/>
        </w:rPr>
        <w:t>splátk</w:t>
      </w:r>
      <w:r w:rsidR="000B453F" w:rsidRPr="00E311AF">
        <w:rPr>
          <w:sz w:val="24"/>
          <w:szCs w:val="24"/>
        </w:rPr>
        <w:t>y</w:t>
      </w:r>
      <w:r w:rsidRPr="00E311AF">
        <w:rPr>
          <w:sz w:val="24"/>
          <w:szCs w:val="24"/>
        </w:rPr>
        <w:t xml:space="preserve"> za</w:t>
      </w:r>
      <w:r w:rsidR="00AF1723">
        <w:rPr>
          <w:sz w:val="24"/>
          <w:szCs w:val="24"/>
        </w:rPr>
        <w:t> </w:t>
      </w:r>
      <w:r w:rsidRPr="00E311AF">
        <w:rPr>
          <w:sz w:val="24"/>
          <w:szCs w:val="24"/>
        </w:rPr>
        <w:t>kalendářní rok</w:t>
      </w:r>
      <w:r w:rsidR="00E652AB">
        <w:rPr>
          <w:sz w:val="24"/>
          <w:szCs w:val="24"/>
        </w:rPr>
        <w:t>.</w:t>
      </w:r>
      <w:r w:rsidRPr="00E311AF">
        <w:rPr>
          <w:sz w:val="24"/>
          <w:szCs w:val="24"/>
        </w:rPr>
        <w:t xml:space="preserve"> </w:t>
      </w:r>
    </w:p>
    <w:p w:rsidR="00AD5845" w:rsidRPr="00E311AF" w:rsidRDefault="00AD5845" w:rsidP="00AD5845">
      <w:pPr>
        <w:pStyle w:val="Zkladntextodsazen"/>
        <w:numPr>
          <w:ilvl w:val="0"/>
          <w:numId w:val="7"/>
        </w:numPr>
        <w:tabs>
          <w:tab w:val="clear" w:pos="1080"/>
        </w:tabs>
        <w:spacing w:after="0"/>
        <w:ind w:left="360"/>
        <w:jc w:val="both"/>
        <w:rPr>
          <w:sz w:val="24"/>
          <w:szCs w:val="24"/>
        </w:rPr>
      </w:pPr>
      <w:r w:rsidRPr="00E311AF">
        <w:rPr>
          <w:bCs/>
          <w:sz w:val="24"/>
          <w:szCs w:val="24"/>
        </w:rPr>
        <w:t>Pokud příjemce bude muset hradit některé náklady projektu p</w:t>
      </w:r>
      <w:r w:rsidR="002F70B5" w:rsidRPr="00E311AF">
        <w:rPr>
          <w:bCs/>
          <w:sz w:val="24"/>
          <w:szCs w:val="24"/>
        </w:rPr>
        <w:t>řed vyplacením splátky stipendia</w:t>
      </w:r>
      <w:r w:rsidRPr="00E311AF">
        <w:rPr>
          <w:bCs/>
          <w:sz w:val="24"/>
          <w:szCs w:val="24"/>
        </w:rPr>
        <w:t xml:space="preserve"> roku, </w:t>
      </w:r>
      <w:r w:rsidR="00FD504B" w:rsidRPr="00E311AF">
        <w:rPr>
          <w:bCs/>
          <w:sz w:val="24"/>
          <w:szCs w:val="24"/>
        </w:rPr>
        <w:t>bude</w:t>
      </w:r>
      <w:r w:rsidRPr="00E311AF">
        <w:rPr>
          <w:bCs/>
          <w:sz w:val="24"/>
          <w:szCs w:val="24"/>
        </w:rPr>
        <w:t xml:space="preserve"> nutné, aby tyto náklady předfinancoval z vlastních zdrojů. </w:t>
      </w:r>
    </w:p>
    <w:p w:rsidR="00AD5845" w:rsidRPr="00E311AF" w:rsidRDefault="00AD5845" w:rsidP="00AD5845">
      <w:pPr>
        <w:numPr>
          <w:ilvl w:val="0"/>
          <w:numId w:val="4"/>
        </w:numPr>
        <w:tabs>
          <w:tab w:val="clear" w:pos="720"/>
        </w:tabs>
        <w:ind w:left="360"/>
        <w:jc w:val="both"/>
      </w:pPr>
      <w:r w:rsidRPr="00E311AF">
        <w:t xml:space="preserve">Stipendium je poskytováno účelově; podmínky pro jeho použití, včetně termínů vyúčtování, jsou stanoveny ve smlouvě o poskytnutí stipendia. </w:t>
      </w:r>
    </w:p>
    <w:p w:rsidR="00AD5845" w:rsidRPr="00E311AF" w:rsidRDefault="00AD5845" w:rsidP="00AD5845">
      <w:pPr>
        <w:numPr>
          <w:ilvl w:val="0"/>
          <w:numId w:val="4"/>
        </w:numPr>
        <w:tabs>
          <w:tab w:val="clear" w:pos="720"/>
        </w:tabs>
        <w:ind w:left="360"/>
        <w:jc w:val="both"/>
      </w:pPr>
      <w:r w:rsidRPr="00E311AF">
        <w:t>V případě porušení smluvních povinností příjemcem je ministerstvo oprávněno přerušit nebo zastavit poskytování stipendia.</w:t>
      </w:r>
    </w:p>
    <w:p w:rsidR="00AD5845" w:rsidRPr="00E311AF" w:rsidRDefault="00AD5845" w:rsidP="00AD5845">
      <w:pPr>
        <w:jc w:val="both"/>
      </w:pPr>
    </w:p>
    <w:p w:rsidR="00AD5845" w:rsidRPr="00E311AF" w:rsidRDefault="00AD5845" w:rsidP="00AD584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E311AF">
        <w:rPr>
          <w:b/>
        </w:rPr>
        <w:t>Povinnosti příjemce stipendia</w:t>
      </w:r>
    </w:p>
    <w:p w:rsidR="00AD5845" w:rsidRPr="00E311AF" w:rsidRDefault="00AD5845" w:rsidP="00AD5845">
      <w:pPr>
        <w:keepNext/>
        <w:jc w:val="both"/>
      </w:pPr>
    </w:p>
    <w:p w:rsidR="00AD5845" w:rsidRPr="00E311AF" w:rsidRDefault="00AD5845" w:rsidP="00AD5845">
      <w:pPr>
        <w:jc w:val="both"/>
        <w:rPr>
          <w:u w:val="single"/>
        </w:rPr>
      </w:pPr>
      <w:r w:rsidRPr="00E311AF">
        <w:rPr>
          <w:u w:val="single"/>
        </w:rPr>
        <w:t>Povinnosti příjemce jsou stanoveny ve smlouvě o poskytnutí stipendia. Mezi povinnosti příjemce vyplývající ze smlouvy patří zejména:</w:t>
      </w:r>
    </w:p>
    <w:p w:rsidR="00AD5845" w:rsidRPr="00E311AF" w:rsidRDefault="00AD5845" w:rsidP="00AD5845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E311AF">
        <w:t>splnit cíle projektu a dosáhnout předpokládaných výsledků projektu;</w:t>
      </w:r>
    </w:p>
    <w:p w:rsidR="00AD5845" w:rsidRPr="00E311AF" w:rsidRDefault="00AD5845" w:rsidP="00AD5845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E311AF">
        <w:t>využít poskytnuté prostředky výlučně k účelu stanovenému ve smlouvě o poskytnutí stipendia a dodržet strukturu nákladů uvedenou v této smlouvě; příjemce je povinen nakládat s poskytnutými prostředky efektivně, hospodárně a v souladu s právními předpisy;</w:t>
      </w:r>
    </w:p>
    <w:p w:rsidR="00AD5845" w:rsidRPr="00E311AF" w:rsidRDefault="00AD5845" w:rsidP="00AD5845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E311AF">
        <w:t>vrátit nevyužité nebo neoprávněně použité prostředky; pokud se projekt neuskutečnil nebo se uskutečnil jen částečně, je příjemce povinen informovat ministerstvo a nevyčerpané prostředky vrátit do 30 dnů od oznámení této skutečnosti a současně předložit vyúčtování stipendia;</w:t>
      </w:r>
    </w:p>
    <w:p w:rsidR="00E652AB" w:rsidRDefault="00AD5845" w:rsidP="00AD5845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E652AB">
        <w:rPr>
          <w:u w:val="single"/>
        </w:rPr>
        <w:t>předložit závěrečnou zprávu a případnou průběžnou zprávu</w:t>
      </w:r>
      <w:r w:rsidRPr="00E311AF">
        <w:t xml:space="preserve"> (průběžné zprávy) ve formě a v termínu stanoveném ve smlouvě o poskytnutí stipendia; u projektů, jejichž předpokládaným v</w:t>
      </w:r>
      <w:r w:rsidR="00E652AB">
        <w:t>ýsledkem je vytvoření</w:t>
      </w:r>
      <w:r w:rsidRPr="00E311AF">
        <w:t xml:space="preserve"> díla, je povinnou přílohou závěrečné zprávy </w:t>
      </w:r>
      <w:r w:rsidRPr="00E652AB">
        <w:rPr>
          <w:u w:val="single"/>
        </w:rPr>
        <w:t>fotografická či jiná dokumentace</w:t>
      </w:r>
      <w:r w:rsidRPr="00E311AF">
        <w:t xml:space="preserve"> </w:t>
      </w:r>
      <w:r w:rsidR="00E652AB">
        <w:t>tohoto díla</w:t>
      </w:r>
      <w:r w:rsidRPr="00E311AF">
        <w:t xml:space="preserve">; </w:t>
      </w:r>
    </w:p>
    <w:p w:rsidR="00AD5845" w:rsidRPr="00E311AF" w:rsidRDefault="00AD5845" w:rsidP="00AD5845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E652AB">
        <w:rPr>
          <w:u w:val="single"/>
        </w:rPr>
        <w:t>předložit vyúčtování stipendia</w:t>
      </w:r>
      <w:r w:rsidR="00AF1723">
        <w:t xml:space="preserve"> ve formě a v termínu stanoveném</w:t>
      </w:r>
      <w:r w:rsidRPr="00E311AF">
        <w:t xml:space="preserve"> ve smlouvě o poskytnutí stipendia a v aktuálních Pokynech k vyúčtování stipendia (další informace k vyúčtování stipendia viz níže, část „Vyúčtování stipendia“);</w:t>
      </w:r>
    </w:p>
    <w:p w:rsidR="00AD5845" w:rsidRPr="00E311AF" w:rsidRDefault="00AD5845" w:rsidP="00AD5845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E311AF">
        <w:t>včas informovat ministerstvo o případných skutečnostech, které by mohly mít vliv na</w:t>
      </w:r>
      <w:r w:rsidR="005B227D">
        <w:t> </w:t>
      </w:r>
      <w:r w:rsidRPr="00E311AF">
        <w:t>plnění cílů projektu a dosažení jeho předpokládaných výsledků, a o skutečnostech, v jejichž důsledku může dojít ke změně údajů uvedených v žádosti o stipendium nebo ve</w:t>
      </w:r>
      <w:r w:rsidR="005B227D">
        <w:t> </w:t>
      </w:r>
      <w:r w:rsidRPr="00E311AF">
        <w:t>smlouvě o poskytnutí stipendia;</w:t>
      </w:r>
    </w:p>
    <w:p w:rsidR="00BF5C70" w:rsidRPr="00E311AF" w:rsidRDefault="00AD5845" w:rsidP="0019012C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E311AF">
        <w:rPr>
          <w:u w:val="single"/>
        </w:rPr>
        <w:lastRenderedPageBreak/>
        <w:t>po dobu 10 let od ukončení realizace projektu a) uchovávat a na požádání ministerstvu zpřístupnit informace a dokumenty potvrzující plnění cílů a dosažené výsledky projektu, vyúčtování nákladů projektu hrazených ze stipendia</w:t>
      </w:r>
      <w:r w:rsidRPr="00E311AF">
        <w:t xml:space="preserve"> a originály účetních dokladů k věcným nákladům projektu hrazeným ze stipendia (prvotních dokladů + dokladů o</w:t>
      </w:r>
      <w:r w:rsidR="005B227D">
        <w:t> </w:t>
      </w:r>
      <w:r w:rsidRPr="00E311AF">
        <w:t>úhradě); b) umožnit ministerstvu na jeho žádost finanční kontrolu podle zvláštních právních předpisů a komplexní kontrolu plnění cílů a výsledků projektu včetně kontroly účelnosti použití poskytnutého stipendia.</w:t>
      </w:r>
    </w:p>
    <w:p w:rsidR="00AD5845" w:rsidRPr="00E311AF" w:rsidRDefault="00AD5845" w:rsidP="00AD5845">
      <w:pPr>
        <w:pStyle w:val="Zkladntext2"/>
        <w:keepNext/>
        <w:spacing w:after="0" w:line="240" w:lineRule="auto"/>
        <w:jc w:val="both"/>
        <w:rPr>
          <w:sz w:val="24"/>
          <w:szCs w:val="24"/>
          <w:u w:val="single"/>
        </w:rPr>
      </w:pPr>
      <w:r w:rsidRPr="00E311AF">
        <w:rPr>
          <w:sz w:val="24"/>
          <w:szCs w:val="24"/>
          <w:u w:val="single"/>
        </w:rPr>
        <w:t>Další vybrané povinnosti příjemce:</w:t>
      </w:r>
    </w:p>
    <w:p w:rsidR="00AD5845" w:rsidRPr="00E311AF" w:rsidRDefault="00AD5845" w:rsidP="00AD5845">
      <w:pPr>
        <w:pStyle w:val="Zkladntextodsazen"/>
        <w:numPr>
          <w:ilvl w:val="1"/>
          <w:numId w:val="7"/>
        </w:numPr>
        <w:tabs>
          <w:tab w:val="clear" w:pos="1800"/>
        </w:tabs>
        <w:spacing w:after="0"/>
        <w:ind w:left="360"/>
        <w:jc w:val="both"/>
        <w:rPr>
          <w:sz w:val="24"/>
          <w:szCs w:val="24"/>
        </w:rPr>
      </w:pPr>
      <w:r w:rsidRPr="00E311AF">
        <w:rPr>
          <w:sz w:val="24"/>
          <w:szCs w:val="24"/>
        </w:rPr>
        <w:t>Náklady projektu hrazené ze stipendia bezhotovostně musí příjemce hradit výlučně z bankovního účtu, na který mu ministerstvo st</w:t>
      </w:r>
      <w:r w:rsidR="00AF1723">
        <w:rPr>
          <w:sz w:val="24"/>
          <w:szCs w:val="24"/>
        </w:rPr>
        <w:t>ipendium převádí.</w:t>
      </w:r>
    </w:p>
    <w:p w:rsidR="00AD5845" w:rsidRPr="00E311AF" w:rsidRDefault="00AD5845" w:rsidP="00AD5845">
      <w:pPr>
        <w:pStyle w:val="Zkladntextodsazen"/>
        <w:numPr>
          <w:ilvl w:val="1"/>
          <w:numId w:val="7"/>
        </w:numPr>
        <w:tabs>
          <w:tab w:val="clear" w:pos="1800"/>
        </w:tabs>
        <w:spacing w:after="0"/>
        <w:ind w:left="360"/>
        <w:jc w:val="both"/>
        <w:rPr>
          <w:sz w:val="24"/>
          <w:szCs w:val="24"/>
        </w:rPr>
      </w:pPr>
      <w:r w:rsidRPr="00E311AF">
        <w:rPr>
          <w:sz w:val="24"/>
          <w:szCs w:val="24"/>
        </w:rPr>
        <w:t>Na účetních dokladech k nákladům hrazeným ze stipendia (např. na fakturách) nesmí být jako plátce uvedena jiná osoba než příjemce stipendia.</w:t>
      </w:r>
    </w:p>
    <w:p w:rsidR="00AD5845" w:rsidRPr="00E311AF" w:rsidRDefault="00AD5845" w:rsidP="00AD5845">
      <w:pPr>
        <w:pStyle w:val="Zkladntextodsazen"/>
        <w:numPr>
          <w:ilvl w:val="1"/>
          <w:numId w:val="7"/>
        </w:numPr>
        <w:tabs>
          <w:tab w:val="clear" w:pos="1800"/>
        </w:tabs>
        <w:spacing w:after="0"/>
        <w:ind w:left="360"/>
        <w:jc w:val="both"/>
        <w:rPr>
          <w:sz w:val="24"/>
          <w:szCs w:val="24"/>
          <w:u w:val="single"/>
        </w:rPr>
      </w:pPr>
      <w:r w:rsidRPr="00E311AF">
        <w:rPr>
          <w:sz w:val="24"/>
          <w:szCs w:val="24"/>
          <w:u w:val="single"/>
        </w:rPr>
        <w:t>Ve výsledcích projektu, jejichž povaha to umožňuje, je příjemce povinen uvádět, že byly vytvořeny s finanční podporou Ministerstva kultury.</w:t>
      </w:r>
    </w:p>
    <w:p w:rsidR="00AD5845" w:rsidRPr="00E311AF" w:rsidRDefault="00AD5845" w:rsidP="00AD5845">
      <w:pPr>
        <w:numPr>
          <w:ilvl w:val="0"/>
          <w:numId w:val="7"/>
        </w:numPr>
        <w:tabs>
          <w:tab w:val="clear" w:pos="1080"/>
        </w:tabs>
        <w:ind w:left="360"/>
        <w:jc w:val="both"/>
      </w:pPr>
      <w:r w:rsidRPr="00E311AF">
        <w:t>Příjemce nese odpovědnost za dodržování autorského zákona.</w:t>
      </w:r>
    </w:p>
    <w:p w:rsidR="00AD5845" w:rsidRPr="00E311AF" w:rsidRDefault="00AD5845" w:rsidP="00AD5845">
      <w:pPr>
        <w:jc w:val="both"/>
      </w:pPr>
    </w:p>
    <w:p w:rsidR="00AD5845" w:rsidRPr="00E311AF" w:rsidRDefault="00AD5845" w:rsidP="00AD5845">
      <w:pPr>
        <w:pStyle w:val="Zkladntext2"/>
        <w:spacing w:after="0" w:line="240" w:lineRule="auto"/>
        <w:jc w:val="both"/>
        <w:rPr>
          <w:sz w:val="24"/>
          <w:szCs w:val="24"/>
        </w:rPr>
      </w:pPr>
      <w:r w:rsidRPr="00E311AF">
        <w:rPr>
          <w:sz w:val="24"/>
          <w:szCs w:val="24"/>
        </w:rPr>
        <w:t xml:space="preserve">V případě porušení povinností vyplývajících ze smlouvy o poskytnutí stipendia příjemcem postupuje ministerstvo podle smlouvy o poskytnutí stipendia a podle předpisů upravujících porušení rozpočtové kázně a postup při jeho zjištění. </w:t>
      </w:r>
    </w:p>
    <w:p w:rsidR="00AD5845" w:rsidRPr="00E311AF" w:rsidRDefault="00AD5845" w:rsidP="00AD5845">
      <w:pPr>
        <w:jc w:val="both"/>
      </w:pPr>
    </w:p>
    <w:p w:rsidR="00AD5845" w:rsidRPr="00E311AF" w:rsidRDefault="00AD5845" w:rsidP="0019012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E311AF">
        <w:rPr>
          <w:b/>
        </w:rPr>
        <w:t>Vyúčtování stipendia</w:t>
      </w:r>
    </w:p>
    <w:p w:rsidR="00AD5845" w:rsidRPr="00E311AF" w:rsidRDefault="00AD5845" w:rsidP="00AD5845">
      <w:pPr>
        <w:numPr>
          <w:ilvl w:val="0"/>
          <w:numId w:val="4"/>
        </w:numPr>
        <w:tabs>
          <w:tab w:val="clear" w:pos="720"/>
        </w:tabs>
        <w:ind w:left="360"/>
        <w:jc w:val="both"/>
      </w:pPr>
      <w:r w:rsidRPr="00E311AF">
        <w:t xml:space="preserve">Stipendium musí být vyúčtováno v souladu se smlouvou o poskytnutí </w:t>
      </w:r>
      <w:r w:rsidR="00AF1723">
        <w:t>stipendia</w:t>
      </w:r>
      <w:r w:rsidRPr="00E311AF">
        <w:t xml:space="preserve"> a vždy v termínu stanoveném ve smlouvě o poskytnutí stipendia.</w:t>
      </w:r>
    </w:p>
    <w:p w:rsidR="00AD5845" w:rsidRPr="00E311AF" w:rsidRDefault="00AD5845" w:rsidP="00AD5845">
      <w:pPr>
        <w:pStyle w:val="Zkladntextodsazen"/>
        <w:numPr>
          <w:ilvl w:val="0"/>
          <w:numId w:val="7"/>
        </w:numPr>
        <w:tabs>
          <w:tab w:val="clear" w:pos="1080"/>
        </w:tabs>
        <w:spacing w:after="0"/>
        <w:ind w:left="360"/>
        <w:jc w:val="both"/>
        <w:rPr>
          <w:sz w:val="24"/>
          <w:szCs w:val="24"/>
        </w:rPr>
      </w:pPr>
      <w:r w:rsidRPr="00E311AF">
        <w:rPr>
          <w:sz w:val="24"/>
          <w:szCs w:val="24"/>
        </w:rPr>
        <w:t xml:space="preserve">Při vyúčtování stipendia je nutné doložit využití částky poskytnuté na tzv. věcné náklady projektu </w:t>
      </w:r>
      <w:r w:rsidR="00AF1723">
        <w:rPr>
          <w:sz w:val="24"/>
          <w:szCs w:val="24"/>
        </w:rPr>
        <w:t>kopiem</w:t>
      </w:r>
      <w:r w:rsidRPr="00E311AF">
        <w:rPr>
          <w:sz w:val="24"/>
          <w:szCs w:val="24"/>
        </w:rPr>
        <w:t xml:space="preserve">i </w:t>
      </w:r>
      <w:r w:rsidR="00AF1723">
        <w:rPr>
          <w:sz w:val="24"/>
          <w:szCs w:val="24"/>
        </w:rPr>
        <w:t xml:space="preserve">účetních </w:t>
      </w:r>
      <w:r w:rsidRPr="00E311AF">
        <w:rPr>
          <w:sz w:val="24"/>
          <w:szCs w:val="24"/>
        </w:rPr>
        <w:t>dokladů</w:t>
      </w:r>
      <w:r w:rsidR="00E311AF" w:rsidRPr="00E311AF">
        <w:rPr>
          <w:sz w:val="24"/>
          <w:szCs w:val="24"/>
        </w:rPr>
        <w:t>.</w:t>
      </w:r>
      <w:r w:rsidRPr="00E311AF">
        <w:rPr>
          <w:sz w:val="24"/>
          <w:szCs w:val="24"/>
        </w:rPr>
        <w:t xml:space="preserve"> Využití příspěvku na tvůrčí činnost se </w:t>
      </w:r>
      <w:r w:rsidR="00E311AF" w:rsidRPr="00E311AF">
        <w:rPr>
          <w:sz w:val="24"/>
          <w:szCs w:val="24"/>
        </w:rPr>
        <w:t>ne</w:t>
      </w:r>
      <w:r w:rsidRPr="00E311AF">
        <w:rPr>
          <w:sz w:val="24"/>
          <w:szCs w:val="24"/>
        </w:rPr>
        <w:t>dokládá</w:t>
      </w:r>
      <w:r w:rsidR="00E311AF" w:rsidRPr="00E311AF">
        <w:rPr>
          <w:sz w:val="24"/>
          <w:szCs w:val="24"/>
        </w:rPr>
        <w:t xml:space="preserve">. </w:t>
      </w:r>
      <w:r w:rsidRPr="00E311AF">
        <w:rPr>
          <w:sz w:val="24"/>
          <w:szCs w:val="24"/>
        </w:rPr>
        <w:t xml:space="preserve"> </w:t>
      </w:r>
    </w:p>
    <w:p w:rsidR="00AD5845" w:rsidRPr="00E311AF" w:rsidRDefault="00AD5845" w:rsidP="00AD5845">
      <w:pPr>
        <w:pStyle w:val="Zkladntextodsazen"/>
        <w:spacing w:after="0"/>
        <w:ind w:left="360"/>
        <w:jc w:val="both"/>
        <w:rPr>
          <w:sz w:val="24"/>
          <w:szCs w:val="24"/>
        </w:rPr>
      </w:pPr>
      <w:r w:rsidRPr="00E311AF">
        <w:rPr>
          <w:sz w:val="24"/>
          <w:szCs w:val="24"/>
          <w:u w:val="single"/>
        </w:rPr>
        <w:t>Upozornění:</w:t>
      </w:r>
      <w:r w:rsidRPr="00E311AF">
        <w:rPr>
          <w:sz w:val="24"/>
          <w:szCs w:val="24"/>
        </w:rPr>
        <w:t xml:space="preserve"> originály účetních dokladů, stejně jako veškeré další dokumenty související s poskytnutím stipendia (zejména smlouva o poskytnutí stipendia, vyúčtování, průběžné a závěrečné zprávy) je vzhledem k možné kontrole ministerstva nebo finančního úřadu nutné uschovat po dobu 10 let od 1. ledna následujícího po roce, v němž byl</w:t>
      </w:r>
      <w:r w:rsidR="00AF1723">
        <w:rPr>
          <w:sz w:val="24"/>
          <w:szCs w:val="24"/>
        </w:rPr>
        <w:t>o</w:t>
      </w:r>
      <w:r w:rsidRPr="00E311AF">
        <w:rPr>
          <w:sz w:val="24"/>
          <w:szCs w:val="24"/>
        </w:rPr>
        <w:t xml:space="preserve"> poskytnut</w:t>
      </w:r>
      <w:r w:rsidR="00AF1723">
        <w:rPr>
          <w:sz w:val="24"/>
          <w:szCs w:val="24"/>
        </w:rPr>
        <w:t xml:space="preserve">o </w:t>
      </w:r>
      <w:r w:rsidRPr="00E311AF">
        <w:rPr>
          <w:sz w:val="24"/>
          <w:szCs w:val="24"/>
        </w:rPr>
        <w:t>stipendi</w:t>
      </w:r>
      <w:r w:rsidR="00AF1723">
        <w:rPr>
          <w:sz w:val="24"/>
          <w:szCs w:val="24"/>
        </w:rPr>
        <w:t>um</w:t>
      </w:r>
      <w:r w:rsidRPr="00E311AF">
        <w:rPr>
          <w:sz w:val="24"/>
          <w:szCs w:val="24"/>
        </w:rPr>
        <w:t>.</w:t>
      </w:r>
    </w:p>
    <w:p w:rsidR="00AD5845" w:rsidRPr="00E311AF" w:rsidRDefault="00AD5845" w:rsidP="00AD5845">
      <w:pPr>
        <w:numPr>
          <w:ilvl w:val="0"/>
          <w:numId w:val="7"/>
        </w:numPr>
        <w:tabs>
          <w:tab w:val="clear" w:pos="1080"/>
        </w:tabs>
        <w:ind w:left="360"/>
        <w:jc w:val="both"/>
      </w:pPr>
      <w:r w:rsidRPr="00E311AF">
        <w:t>V případě, že vyúčtování nebude předloženo v předepsaném termínu nebo v předepsaném termínu nebudou vráceny nevyčerpané či neoprávněně použité prostředky, záležitost bude předána k dořešení příslušnému finančnímu úřadu v souladu s § 44a zákona č. 218/2000 Sb., o rozpočtových pravidlech a o změně některých souvisejících zákonů (rozpočtová pravidla), ve znění pozdějších předpisů.</w:t>
      </w:r>
    </w:p>
    <w:p w:rsidR="00AD5845" w:rsidRPr="00E311AF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E311AF" w:rsidRDefault="00AD5845" w:rsidP="0019012C">
      <w:pPr>
        <w:pStyle w:val="Zkladntextodsaze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E311AF">
        <w:rPr>
          <w:b/>
          <w:sz w:val="24"/>
          <w:szCs w:val="24"/>
        </w:rPr>
        <w:t>Kontroly</w:t>
      </w:r>
    </w:p>
    <w:p w:rsidR="00AD5845" w:rsidRPr="00E311AF" w:rsidRDefault="00AD5845" w:rsidP="00AD5845">
      <w:pPr>
        <w:numPr>
          <w:ilvl w:val="0"/>
          <w:numId w:val="5"/>
        </w:numPr>
        <w:tabs>
          <w:tab w:val="clear" w:pos="720"/>
        </w:tabs>
        <w:ind w:left="360"/>
        <w:jc w:val="both"/>
      </w:pPr>
      <w:r w:rsidRPr="00E311AF">
        <w:t>Ministerstvo je oprávněno provést kdykoli v průběhu realizace projektu a po dobu deseti let od ukončení realizace projektu a) finanční kontrolu podle zvláštních právních předpisů, b) komplexní kontrolu plnění cílů a výsledků projektu včetně kontroly účelnosti užití poskytnutého stipendia.</w:t>
      </w:r>
    </w:p>
    <w:p w:rsidR="00AD5845" w:rsidRPr="00E311AF" w:rsidRDefault="00AD5845" w:rsidP="00AD5845">
      <w:pPr>
        <w:numPr>
          <w:ilvl w:val="0"/>
          <w:numId w:val="5"/>
        </w:numPr>
        <w:tabs>
          <w:tab w:val="clear" w:pos="720"/>
        </w:tabs>
        <w:ind w:left="360"/>
        <w:jc w:val="both"/>
      </w:pPr>
      <w:r w:rsidRPr="00E311AF">
        <w:t>Ověřování správnosti použití poskytnutých finančních prostředků podléhá rovněž kontrole územních finančních orgánů a Nejvyššího kontrolního úřadu.</w:t>
      </w:r>
    </w:p>
    <w:p w:rsidR="00AD5845" w:rsidRPr="00E311AF" w:rsidRDefault="00AD5845" w:rsidP="00AD5845">
      <w:pPr>
        <w:numPr>
          <w:ilvl w:val="0"/>
          <w:numId w:val="5"/>
        </w:numPr>
        <w:tabs>
          <w:tab w:val="clear" w:pos="720"/>
        </w:tabs>
        <w:ind w:left="360"/>
        <w:jc w:val="both"/>
      </w:pPr>
      <w:r w:rsidRPr="00E311AF">
        <w:t>Finanční kontrola, řízení o odnětí stipendia a ukládání sankcí za porušení rozpočtové kázně se provádí v souladu s příslušnými ustanoveními zákona č. 218/2000 Sb., o</w:t>
      </w:r>
      <w:r w:rsidR="00AF1723">
        <w:t> </w:t>
      </w:r>
      <w:r w:rsidRPr="00E311AF">
        <w:t>rozpočtových pravidlech a o změně některých souvisejících zákonů (rozpočtová pravidla), ve znění pozdějších předpisů, a dle zákona č. 320/2001 Sb., o finanční kontrole ve veřejné správě a o změně některých zákonů, ve znění pozdějších předpisů.</w:t>
      </w:r>
    </w:p>
    <w:p w:rsidR="0019012C" w:rsidRDefault="0019012C" w:rsidP="00AD5845">
      <w:pPr>
        <w:jc w:val="both"/>
      </w:pPr>
    </w:p>
    <w:p w:rsidR="00944237" w:rsidRPr="00944237" w:rsidRDefault="003D594E" w:rsidP="00B65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</w:rPr>
      </w:pPr>
      <w:r>
        <w:rPr>
          <w:b/>
        </w:rPr>
        <w:lastRenderedPageBreak/>
        <w:t xml:space="preserve">Kontakty na </w:t>
      </w:r>
      <w:r w:rsidR="00B65E03">
        <w:rPr>
          <w:b/>
        </w:rPr>
        <w:t>odborná pracoviště</w:t>
      </w:r>
    </w:p>
    <w:p w:rsidR="00944237" w:rsidRPr="00944237" w:rsidRDefault="00944237" w:rsidP="00944237">
      <w:pPr>
        <w:pStyle w:val="Odstavecseseznamem"/>
        <w:numPr>
          <w:ilvl w:val="0"/>
          <w:numId w:val="27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944237">
        <w:rPr>
          <w:rFonts w:ascii="Times New Roman" w:hAnsi="Times New Roman"/>
          <w:b/>
          <w:sz w:val="24"/>
          <w:szCs w:val="24"/>
          <w:u w:val="single"/>
        </w:rPr>
        <w:t>Kraj Praha</w:t>
      </w:r>
      <w:r w:rsidRPr="00944237">
        <w:rPr>
          <w:rFonts w:ascii="Times New Roman" w:hAnsi="Times New Roman"/>
          <w:b/>
          <w:sz w:val="24"/>
          <w:szCs w:val="24"/>
        </w:rPr>
        <w:t xml:space="preserve"> -</w:t>
      </w:r>
      <w:r w:rsidRPr="00944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44237">
        <w:rPr>
          <w:rFonts w:ascii="Times New Roman" w:hAnsi="Times New Roman"/>
          <w:b/>
          <w:sz w:val="24"/>
          <w:szCs w:val="24"/>
        </w:rPr>
        <w:t xml:space="preserve">Muzeum hlavního města Prahy – </w:t>
      </w:r>
      <w:r w:rsidRPr="00944237">
        <w:rPr>
          <w:rFonts w:ascii="Times New Roman" w:hAnsi="Times New Roman"/>
          <w:sz w:val="24"/>
          <w:szCs w:val="24"/>
        </w:rPr>
        <w:t>Kožná 1, 110 00 Praha 1; kontakt: Mgr. Jana Viktorinová,</w:t>
      </w:r>
      <w:r w:rsidRPr="00944237">
        <w:rPr>
          <w:rFonts w:ascii="Times New Roman" w:hAnsi="Times New Roman"/>
          <w:b/>
          <w:sz w:val="24"/>
          <w:szCs w:val="24"/>
        </w:rPr>
        <w:t xml:space="preserve"> </w:t>
      </w:r>
      <w:r w:rsidRPr="00944237">
        <w:rPr>
          <w:rFonts w:ascii="Times New Roman" w:hAnsi="Times New Roman"/>
          <w:sz w:val="24"/>
          <w:szCs w:val="24"/>
        </w:rPr>
        <w:t>e-mail:</w:t>
      </w:r>
      <w:r w:rsidRPr="00944237">
        <w:rPr>
          <w:rFonts w:ascii="Times New Roman" w:hAnsi="Times New Roman"/>
          <w:b/>
          <w:sz w:val="24"/>
          <w:szCs w:val="24"/>
        </w:rPr>
        <w:t xml:space="preserve"> </w:t>
      </w:r>
      <w:hyperlink r:id="rId10" w:history="1">
        <w:r w:rsidRPr="00944237">
          <w:rPr>
            <w:rStyle w:val="Hypertextovodkaz"/>
            <w:rFonts w:ascii="Times New Roman" w:hAnsi="Times New Roman"/>
            <w:sz w:val="24"/>
            <w:szCs w:val="24"/>
          </w:rPr>
          <w:t>viktorinova@muzeumprahy.cz</w:t>
        </w:r>
      </w:hyperlink>
      <w:r w:rsidRPr="0094423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44237">
        <w:rPr>
          <w:rFonts w:ascii="Times New Roman" w:hAnsi="Times New Roman"/>
          <w:sz w:val="24"/>
          <w:szCs w:val="24"/>
        </w:rPr>
        <w:t>tel.24816772</w:t>
      </w:r>
      <w:proofErr w:type="gramEnd"/>
      <w:r w:rsidRPr="00944237">
        <w:rPr>
          <w:rFonts w:ascii="Times New Roman" w:hAnsi="Times New Roman"/>
          <w:sz w:val="24"/>
          <w:szCs w:val="24"/>
        </w:rPr>
        <w:t>-3</w:t>
      </w:r>
    </w:p>
    <w:p w:rsidR="00944237" w:rsidRPr="00944237" w:rsidRDefault="00944237" w:rsidP="00944237">
      <w:pPr>
        <w:pStyle w:val="Odstavecseseznamem"/>
        <w:numPr>
          <w:ilvl w:val="0"/>
          <w:numId w:val="27"/>
        </w:numPr>
        <w:spacing w:after="20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44237">
        <w:rPr>
          <w:rFonts w:ascii="Times New Roman" w:hAnsi="Times New Roman"/>
          <w:b/>
          <w:sz w:val="24"/>
          <w:szCs w:val="24"/>
          <w:u w:val="single"/>
        </w:rPr>
        <w:t>Středočeský kraj</w:t>
      </w:r>
      <w:r w:rsidRPr="00944237">
        <w:rPr>
          <w:rFonts w:ascii="Times New Roman" w:hAnsi="Times New Roman"/>
          <w:b/>
          <w:sz w:val="24"/>
          <w:szCs w:val="24"/>
        </w:rPr>
        <w:t xml:space="preserve"> - Regionální muzeum v Kolíně – </w:t>
      </w:r>
      <w:r w:rsidRPr="00944237">
        <w:rPr>
          <w:rFonts w:ascii="Times New Roman" w:hAnsi="Times New Roman"/>
          <w:sz w:val="24"/>
          <w:szCs w:val="24"/>
        </w:rPr>
        <w:t xml:space="preserve">Brandlova ul. 35, 280 02 Kolín; kontakt: PhDr. Adam Votruba, e-mail: </w:t>
      </w:r>
      <w:hyperlink r:id="rId11" w:history="1">
        <w:r w:rsidRPr="00944237">
          <w:rPr>
            <w:rStyle w:val="Hypertextovodkaz"/>
            <w:rFonts w:ascii="Times New Roman" w:hAnsi="Times New Roman"/>
            <w:sz w:val="24"/>
            <w:szCs w:val="24"/>
          </w:rPr>
          <w:t>adam.votruba@seznam.cz</w:t>
        </w:r>
      </w:hyperlink>
      <w:r w:rsidRPr="00944237">
        <w:rPr>
          <w:rFonts w:ascii="Times New Roman" w:hAnsi="Times New Roman"/>
          <w:sz w:val="24"/>
          <w:szCs w:val="24"/>
        </w:rPr>
        <w:t xml:space="preserve">, tel. </w:t>
      </w:r>
      <w:r w:rsidR="0030240C">
        <w:rPr>
          <w:rFonts w:ascii="Times New Roman" w:hAnsi="Times New Roman"/>
          <w:sz w:val="24"/>
          <w:szCs w:val="24"/>
        </w:rPr>
        <w:t>734 312 031</w:t>
      </w:r>
      <w:bookmarkStart w:id="0" w:name="_GoBack"/>
      <w:bookmarkEnd w:id="0"/>
    </w:p>
    <w:p w:rsidR="00944237" w:rsidRPr="00944237" w:rsidRDefault="00944237" w:rsidP="00944237">
      <w:pPr>
        <w:pStyle w:val="Odstavecseseznamem"/>
        <w:numPr>
          <w:ilvl w:val="0"/>
          <w:numId w:val="27"/>
        </w:numPr>
        <w:spacing w:after="20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44237">
        <w:rPr>
          <w:rFonts w:ascii="Times New Roman" w:hAnsi="Times New Roman"/>
          <w:b/>
          <w:sz w:val="24"/>
          <w:szCs w:val="24"/>
          <w:u w:val="single"/>
        </w:rPr>
        <w:t>Jihočeský kraj</w:t>
      </w:r>
      <w:r w:rsidRPr="00944237">
        <w:rPr>
          <w:rFonts w:ascii="Times New Roman" w:hAnsi="Times New Roman"/>
          <w:b/>
          <w:sz w:val="24"/>
          <w:szCs w:val="24"/>
        </w:rPr>
        <w:t xml:space="preserve"> -</w:t>
      </w:r>
      <w:r w:rsidRPr="00944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44237">
        <w:rPr>
          <w:rFonts w:ascii="Times New Roman" w:hAnsi="Times New Roman"/>
          <w:b/>
          <w:sz w:val="24"/>
          <w:szCs w:val="24"/>
        </w:rPr>
        <w:t xml:space="preserve">Jihočeské muzeum v Českých Budějovicích - </w:t>
      </w:r>
      <w:r w:rsidRPr="00944237">
        <w:rPr>
          <w:rFonts w:ascii="Times New Roman" w:hAnsi="Times New Roman"/>
          <w:sz w:val="24"/>
          <w:szCs w:val="24"/>
        </w:rPr>
        <w:t xml:space="preserve">Dukelská 242/1, 370 51 České Budějovice; kontakt: PhDr. Marcela Macková, e-mail: </w:t>
      </w:r>
      <w:hyperlink r:id="rId12" w:history="1">
        <w:r w:rsidRPr="00944237">
          <w:rPr>
            <w:rStyle w:val="Hypertextovodkaz"/>
            <w:rFonts w:ascii="Times New Roman" w:hAnsi="Times New Roman"/>
            <w:sz w:val="24"/>
            <w:szCs w:val="24"/>
          </w:rPr>
          <w:t>lidova.kultura@muzeumcb.cz</w:t>
        </w:r>
      </w:hyperlink>
      <w:r w:rsidRPr="00944237">
        <w:rPr>
          <w:rFonts w:ascii="Times New Roman" w:hAnsi="Times New Roman"/>
          <w:sz w:val="24"/>
          <w:szCs w:val="24"/>
        </w:rPr>
        <w:t>, tel. 739 735 100, 391 001 531</w:t>
      </w:r>
    </w:p>
    <w:p w:rsidR="00944237" w:rsidRPr="00944237" w:rsidRDefault="00944237" w:rsidP="00944237">
      <w:pPr>
        <w:pStyle w:val="Odstavecseseznamem"/>
        <w:numPr>
          <w:ilvl w:val="0"/>
          <w:numId w:val="27"/>
        </w:numPr>
        <w:spacing w:after="20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44237">
        <w:rPr>
          <w:rFonts w:ascii="Times New Roman" w:hAnsi="Times New Roman"/>
          <w:b/>
          <w:sz w:val="24"/>
          <w:szCs w:val="24"/>
          <w:u w:val="single"/>
        </w:rPr>
        <w:t xml:space="preserve">Plzeňský kraj - </w:t>
      </w:r>
      <w:r w:rsidRPr="00944237">
        <w:rPr>
          <w:rFonts w:ascii="Times New Roman" w:hAnsi="Times New Roman"/>
          <w:b/>
          <w:sz w:val="24"/>
          <w:szCs w:val="24"/>
        </w:rPr>
        <w:t xml:space="preserve">Vlastivědné muzeum Dr. </w:t>
      </w:r>
      <w:proofErr w:type="spellStart"/>
      <w:r w:rsidRPr="00944237">
        <w:rPr>
          <w:rFonts w:ascii="Times New Roman" w:hAnsi="Times New Roman"/>
          <w:b/>
          <w:sz w:val="24"/>
          <w:szCs w:val="24"/>
        </w:rPr>
        <w:t>Hostaše</w:t>
      </w:r>
      <w:proofErr w:type="spellEnd"/>
      <w:r w:rsidRPr="00944237">
        <w:rPr>
          <w:rFonts w:ascii="Times New Roman" w:hAnsi="Times New Roman"/>
          <w:b/>
          <w:sz w:val="24"/>
          <w:szCs w:val="24"/>
        </w:rPr>
        <w:t xml:space="preserve"> v Klatovech - </w:t>
      </w:r>
      <w:proofErr w:type="spellStart"/>
      <w:r w:rsidRPr="00944237">
        <w:rPr>
          <w:rFonts w:ascii="Times New Roman" w:hAnsi="Times New Roman"/>
          <w:sz w:val="24"/>
          <w:szCs w:val="24"/>
        </w:rPr>
        <w:t>Hostašova</w:t>
      </w:r>
      <w:proofErr w:type="spellEnd"/>
      <w:r w:rsidRPr="00944237">
        <w:rPr>
          <w:rFonts w:ascii="Times New Roman" w:hAnsi="Times New Roman"/>
          <w:sz w:val="24"/>
          <w:szCs w:val="24"/>
        </w:rPr>
        <w:t xml:space="preserve"> 1, 339 01 Klatovy;  kontakt: Mgr. Luboš Smolík, e-mail: </w:t>
      </w:r>
      <w:hyperlink r:id="rId13" w:history="1">
        <w:r w:rsidRPr="00944237">
          <w:rPr>
            <w:rStyle w:val="Hypertextovodkaz"/>
            <w:rFonts w:ascii="Times New Roman" w:hAnsi="Times New Roman"/>
            <w:sz w:val="24"/>
            <w:szCs w:val="24"/>
          </w:rPr>
          <w:t>info@muzeumklatovy.cz</w:t>
        </w:r>
      </w:hyperlink>
      <w:r w:rsidRPr="00944237">
        <w:rPr>
          <w:rFonts w:ascii="Times New Roman" w:hAnsi="Times New Roman"/>
          <w:sz w:val="24"/>
          <w:szCs w:val="24"/>
        </w:rPr>
        <w:t>, tel. 737 061 235, 376 326 326</w:t>
      </w:r>
    </w:p>
    <w:p w:rsidR="00944237" w:rsidRPr="00944237" w:rsidRDefault="00944237" w:rsidP="00944237">
      <w:pPr>
        <w:pStyle w:val="Odstavecseseznamem"/>
        <w:numPr>
          <w:ilvl w:val="0"/>
          <w:numId w:val="27"/>
        </w:numPr>
        <w:spacing w:after="20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44237">
        <w:rPr>
          <w:rFonts w:ascii="Times New Roman" w:hAnsi="Times New Roman"/>
          <w:b/>
          <w:sz w:val="24"/>
          <w:szCs w:val="24"/>
          <w:u w:val="single"/>
        </w:rPr>
        <w:t xml:space="preserve">Karlovarský kraj - </w:t>
      </w:r>
      <w:r w:rsidRPr="00944237">
        <w:rPr>
          <w:rFonts w:ascii="Times New Roman" w:hAnsi="Times New Roman"/>
          <w:b/>
          <w:sz w:val="24"/>
          <w:szCs w:val="24"/>
        </w:rPr>
        <w:t xml:space="preserve">Krajské muzeum Cheb - </w:t>
      </w:r>
      <w:r w:rsidRPr="00944237">
        <w:rPr>
          <w:rFonts w:ascii="Times New Roman" w:hAnsi="Times New Roman"/>
          <w:sz w:val="24"/>
          <w:szCs w:val="24"/>
        </w:rPr>
        <w:t xml:space="preserve">Nám. Krále Jiřího z Poděbrad 493/4, 350 11 Cheb;  kontakt: PhDr. Iva Votroubková, e-mail: </w:t>
      </w:r>
      <w:hyperlink r:id="rId14" w:history="1">
        <w:r w:rsidRPr="00944237">
          <w:rPr>
            <w:rStyle w:val="Hypertextovodkaz"/>
            <w:rFonts w:ascii="Times New Roman" w:hAnsi="Times New Roman"/>
            <w:sz w:val="24"/>
            <w:szCs w:val="24"/>
          </w:rPr>
          <w:t>votroubkova@muzeumcheb.cz</w:t>
        </w:r>
      </w:hyperlink>
      <w:r w:rsidRPr="00944237">
        <w:rPr>
          <w:rFonts w:ascii="Times New Roman" w:hAnsi="Times New Roman"/>
          <w:sz w:val="24"/>
          <w:szCs w:val="24"/>
        </w:rPr>
        <w:t>, tel. 739 322 499</w:t>
      </w:r>
    </w:p>
    <w:p w:rsidR="00944237" w:rsidRPr="00944237" w:rsidRDefault="00944237" w:rsidP="00944237">
      <w:pPr>
        <w:pStyle w:val="Odstavecseseznamem"/>
        <w:numPr>
          <w:ilvl w:val="0"/>
          <w:numId w:val="27"/>
        </w:numPr>
        <w:spacing w:after="20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44237">
        <w:rPr>
          <w:rFonts w:ascii="Times New Roman" w:hAnsi="Times New Roman"/>
          <w:b/>
          <w:sz w:val="24"/>
          <w:szCs w:val="24"/>
          <w:u w:val="single"/>
        </w:rPr>
        <w:t xml:space="preserve">Ústecký kraj - </w:t>
      </w:r>
      <w:r w:rsidRPr="00944237">
        <w:rPr>
          <w:rFonts w:ascii="Times New Roman" w:hAnsi="Times New Roman"/>
          <w:b/>
          <w:sz w:val="24"/>
          <w:szCs w:val="24"/>
        </w:rPr>
        <w:t xml:space="preserve">Regionální muzeum v Teplicích - </w:t>
      </w:r>
      <w:r w:rsidRPr="00944237">
        <w:rPr>
          <w:rFonts w:ascii="Times New Roman" w:hAnsi="Times New Roman"/>
          <w:sz w:val="24"/>
          <w:szCs w:val="24"/>
        </w:rPr>
        <w:t xml:space="preserve">Zámecké nám. 14, 415 01 Teplice; kontakt: Mgr. Markéta </w:t>
      </w:r>
      <w:proofErr w:type="spellStart"/>
      <w:r w:rsidRPr="00944237">
        <w:rPr>
          <w:rFonts w:ascii="Times New Roman" w:hAnsi="Times New Roman"/>
          <w:sz w:val="24"/>
          <w:szCs w:val="24"/>
        </w:rPr>
        <w:t>Valtrová-Kašparová</w:t>
      </w:r>
      <w:proofErr w:type="spellEnd"/>
      <w:r w:rsidRPr="00944237">
        <w:rPr>
          <w:rFonts w:ascii="Times New Roman" w:hAnsi="Times New Roman"/>
          <w:sz w:val="24"/>
          <w:szCs w:val="24"/>
        </w:rPr>
        <w:t xml:space="preserve">, e-mail: </w:t>
      </w:r>
      <w:hyperlink r:id="rId15" w:history="1">
        <w:r w:rsidRPr="00944237">
          <w:rPr>
            <w:rStyle w:val="Hypertextovodkaz"/>
            <w:rFonts w:ascii="Times New Roman" w:hAnsi="Times New Roman"/>
            <w:sz w:val="24"/>
            <w:szCs w:val="24"/>
          </w:rPr>
          <w:t>valtrova@muzeum-Teplice.cz</w:t>
        </w:r>
      </w:hyperlink>
      <w:r w:rsidRPr="00944237">
        <w:rPr>
          <w:rFonts w:ascii="Times New Roman" w:hAnsi="Times New Roman"/>
          <w:sz w:val="24"/>
          <w:szCs w:val="24"/>
        </w:rPr>
        <w:t>, tel. 412 359 040</w:t>
      </w:r>
    </w:p>
    <w:p w:rsidR="00944237" w:rsidRPr="00944237" w:rsidRDefault="00944237" w:rsidP="00944237">
      <w:pPr>
        <w:pStyle w:val="Odstavecseseznamem"/>
        <w:numPr>
          <w:ilvl w:val="0"/>
          <w:numId w:val="27"/>
        </w:numPr>
        <w:spacing w:after="20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44237">
        <w:rPr>
          <w:rFonts w:ascii="Times New Roman" w:hAnsi="Times New Roman"/>
          <w:b/>
          <w:sz w:val="24"/>
          <w:szCs w:val="24"/>
          <w:u w:val="single"/>
        </w:rPr>
        <w:t xml:space="preserve">Liberecký kraj - </w:t>
      </w:r>
      <w:r w:rsidRPr="00944237">
        <w:rPr>
          <w:rFonts w:ascii="Times New Roman" w:hAnsi="Times New Roman"/>
          <w:b/>
          <w:sz w:val="24"/>
          <w:szCs w:val="24"/>
        </w:rPr>
        <w:t xml:space="preserve">Muzeum Českého ráje v Turnově - </w:t>
      </w:r>
      <w:r w:rsidRPr="00944237">
        <w:rPr>
          <w:rFonts w:ascii="Times New Roman" w:hAnsi="Times New Roman"/>
          <w:sz w:val="24"/>
          <w:szCs w:val="24"/>
        </w:rPr>
        <w:t xml:space="preserve">Skálova 71, 511 01 Turnov; kontakt: PhDr. Vladimíra Jakouběová, e-mail: </w:t>
      </w:r>
      <w:hyperlink r:id="rId16" w:history="1">
        <w:r w:rsidRPr="00944237">
          <w:rPr>
            <w:rStyle w:val="Hypertextovodkaz"/>
            <w:rFonts w:ascii="Times New Roman" w:hAnsi="Times New Roman"/>
            <w:sz w:val="24"/>
            <w:szCs w:val="24"/>
          </w:rPr>
          <w:t>jakoubeova@muzeum-turnov.cz</w:t>
        </w:r>
      </w:hyperlink>
      <w:r w:rsidRPr="00944237">
        <w:rPr>
          <w:rFonts w:ascii="Times New Roman" w:hAnsi="Times New Roman"/>
          <w:sz w:val="24"/>
          <w:szCs w:val="24"/>
        </w:rPr>
        <w:t>, tel. 604 720 571, 481 322 106</w:t>
      </w:r>
    </w:p>
    <w:p w:rsidR="00944237" w:rsidRPr="00944237" w:rsidRDefault="00944237" w:rsidP="00944237">
      <w:pPr>
        <w:pStyle w:val="Odstavecseseznamem"/>
        <w:numPr>
          <w:ilvl w:val="0"/>
          <w:numId w:val="27"/>
        </w:numPr>
        <w:spacing w:after="20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44237">
        <w:rPr>
          <w:rFonts w:ascii="Times New Roman" w:hAnsi="Times New Roman"/>
          <w:b/>
          <w:sz w:val="24"/>
          <w:szCs w:val="24"/>
          <w:u w:val="single"/>
        </w:rPr>
        <w:t xml:space="preserve">Královéhradecký kraj - </w:t>
      </w:r>
      <w:r w:rsidRPr="00944237">
        <w:rPr>
          <w:rFonts w:ascii="Times New Roman" w:hAnsi="Times New Roman"/>
          <w:b/>
          <w:sz w:val="24"/>
          <w:szCs w:val="24"/>
        </w:rPr>
        <w:t xml:space="preserve">Muzeum východních Čech v Hradci Králové - </w:t>
      </w:r>
      <w:r w:rsidRPr="00944237">
        <w:rPr>
          <w:rFonts w:ascii="Times New Roman" w:hAnsi="Times New Roman"/>
          <w:sz w:val="24"/>
          <w:szCs w:val="24"/>
        </w:rPr>
        <w:t xml:space="preserve">Eliščino nábř. 465, 500 01 Hradec Králové;  kontakt: Mgr. Martina Vlčková, e-mail: </w:t>
      </w:r>
      <w:hyperlink r:id="rId17" w:history="1">
        <w:r w:rsidRPr="00944237">
          <w:rPr>
            <w:rStyle w:val="Hypertextovodkaz"/>
            <w:rFonts w:ascii="Times New Roman" w:hAnsi="Times New Roman"/>
            <w:sz w:val="24"/>
            <w:szCs w:val="24"/>
          </w:rPr>
          <w:t>m.vlckova@muzeumhk.cz</w:t>
        </w:r>
      </w:hyperlink>
      <w:r w:rsidRPr="00944237">
        <w:rPr>
          <w:rFonts w:ascii="Times New Roman" w:hAnsi="Times New Roman"/>
          <w:sz w:val="24"/>
          <w:szCs w:val="24"/>
        </w:rPr>
        <w:t>, tel. 776 559 229</w:t>
      </w:r>
    </w:p>
    <w:p w:rsidR="00944237" w:rsidRPr="00944237" w:rsidRDefault="00944237" w:rsidP="00944237">
      <w:pPr>
        <w:pStyle w:val="Odstavecseseznamem"/>
        <w:numPr>
          <w:ilvl w:val="0"/>
          <w:numId w:val="27"/>
        </w:numPr>
        <w:spacing w:after="20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44237">
        <w:rPr>
          <w:rFonts w:ascii="Times New Roman" w:hAnsi="Times New Roman"/>
          <w:b/>
          <w:sz w:val="24"/>
          <w:szCs w:val="24"/>
          <w:u w:val="single"/>
        </w:rPr>
        <w:t xml:space="preserve">Pardubický kraj - </w:t>
      </w:r>
      <w:r w:rsidRPr="00944237">
        <w:rPr>
          <w:rFonts w:ascii="Times New Roman" w:hAnsi="Times New Roman"/>
          <w:b/>
          <w:sz w:val="24"/>
          <w:szCs w:val="24"/>
        </w:rPr>
        <w:t xml:space="preserve">Muzeum v přírodě Vysočina - </w:t>
      </w:r>
      <w:r w:rsidRPr="00944237">
        <w:rPr>
          <w:rFonts w:ascii="Times New Roman" w:hAnsi="Times New Roman"/>
          <w:sz w:val="24"/>
          <w:szCs w:val="24"/>
        </w:rPr>
        <w:t xml:space="preserve">Příčná 350, 539 01 Hlinsko; kontakt: PhDr. Ilona Vojancová, e-mail: </w:t>
      </w:r>
      <w:hyperlink r:id="rId18" w:history="1">
        <w:r w:rsidRPr="00944237">
          <w:rPr>
            <w:rStyle w:val="Hypertextovodkaz"/>
            <w:rFonts w:ascii="Times New Roman" w:hAnsi="Times New Roman"/>
            <w:sz w:val="24"/>
            <w:szCs w:val="24"/>
          </w:rPr>
          <w:t>ilona.vojancova@nmvp.cz</w:t>
        </w:r>
      </w:hyperlink>
      <w:r w:rsidRPr="00944237">
        <w:rPr>
          <w:rFonts w:ascii="Times New Roman" w:hAnsi="Times New Roman"/>
          <w:sz w:val="24"/>
          <w:szCs w:val="24"/>
        </w:rPr>
        <w:t>, tel. 723 468 254, 469 326 415</w:t>
      </w:r>
    </w:p>
    <w:p w:rsidR="00944237" w:rsidRPr="00944237" w:rsidRDefault="00944237" w:rsidP="00944237">
      <w:pPr>
        <w:pStyle w:val="Odstavecseseznamem"/>
        <w:numPr>
          <w:ilvl w:val="0"/>
          <w:numId w:val="27"/>
        </w:numPr>
        <w:spacing w:after="20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44237">
        <w:rPr>
          <w:rFonts w:ascii="Times New Roman" w:hAnsi="Times New Roman"/>
          <w:b/>
          <w:sz w:val="24"/>
          <w:szCs w:val="24"/>
          <w:u w:val="single"/>
        </w:rPr>
        <w:t xml:space="preserve">Kraj Vysočina - </w:t>
      </w:r>
      <w:r w:rsidRPr="00944237">
        <w:rPr>
          <w:rFonts w:ascii="Times New Roman" w:hAnsi="Times New Roman"/>
          <w:b/>
          <w:sz w:val="24"/>
          <w:szCs w:val="24"/>
        </w:rPr>
        <w:t xml:space="preserve">Muzeum Vysočiny Třebíč - </w:t>
      </w:r>
      <w:r w:rsidRPr="00944237">
        <w:rPr>
          <w:rFonts w:ascii="Times New Roman" w:hAnsi="Times New Roman"/>
          <w:sz w:val="24"/>
          <w:szCs w:val="24"/>
        </w:rPr>
        <w:t xml:space="preserve">Zámek 1, 674 01 Třebíč; kontakt: Mgr. Eva Kolajová, e-mail: </w:t>
      </w:r>
      <w:hyperlink r:id="rId19" w:history="1">
        <w:r w:rsidRPr="00944237">
          <w:rPr>
            <w:rStyle w:val="Hypertextovodkaz"/>
            <w:rFonts w:ascii="Times New Roman" w:hAnsi="Times New Roman"/>
            <w:sz w:val="24"/>
            <w:szCs w:val="24"/>
          </w:rPr>
          <w:t>e.kolajova@muzeumtr.cz</w:t>
        </w:r>
      </w:hyperlink>
      <w:r w:rsidRPr="00944237">
        <w:rPr>
          <w:rFonts w:ascii="Times New Roman" w:hAnsi="Times New Roman"/>
          <w:sz w:val="24"/>
          <w:szCs w:val="24"/>
        </w:rPr>
        <w:t xml:space="preserve">, tel. 776 089 873 </w:t>
      </w:r>
      <w:proofErr w:type="gramStart"/>
      <w:r w:rsidRPr="00944237">
        <w:rPr>
          <w:rFonts w:ascii="Times New Roman" w:hAnsi="Times New Roman"/>
          <w:sz w:val="24"/>
          <w:szCs w:val="24"/>
        </w:rPr>
        <w:t>nebo  PhDr.</w:t>
      </w:r>
      <w:proofErr w:type="gramEnd"/>
      <w:r w:rsidRPr="00944237">
        <w:rPr>
          <w:rFonts w:ascii="Times New Roman" w:hAnsi="Times New Roman"/>
          <w:sz w:val="24"/>
          <w:szCs w:val="24"/>
        </w:rPr>
        <w:t xml:space="preserve"> Silva Smutná, e-mail: </w:t>
      </w:r>
      <w:hyperlink r:id="rId20" w:history="1">
        <w:r w:rsidRPr="00944237">
          <w:rPr>
            <w:rStyle w:val="Hypertextovodkaz"/>
            <w:rFonts w:ascii="Times New Roman" w:hAnsi="Times New Roman"/>
            <w:sz w:val="24"/>
            <w:szCs w:val="24"/>
          </w:rPr>
          <w:t>sismut@seznam.cz</w:t>
        </w:r>
      </w:hyperlink>
      <w:r w:rsidRPr="00944237">
        <w:rPr>
          <w:rFonts w:ascii="Times New Roman" w:hAnsi="Times New Roman"/>
          <w:sz w:val="24"/>
          <w:szCs w:val="24"/>
        </w:rPr>
        <w:t>, tel. 731 148 905</w:t>
      </w:r>
    </w:p>
    <w:p w:rsidR="00944237" w:rsidRPr="00944237" w:rsidRDefault="00944237" w:rsidP="00944237">
      <w:pPr>
        <w:pStyle w:val="Odstavecseseznamem"/>
        <w:numPr>
          <w:ilvl w:val="0"/>
          <w:numId w:val="27"/>
        </w:numPr>
        <w:spacing w:after="20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44237">
        <w:rPr>
          <w:rFonts w:ascii="Times New Roman" w:hAnsi="Times New Roman"/>
          <w:b/>
          <w:sz w:val="24"/>
          <w:szCs w:val="24"/>
          <w:u w:val="single"/>
        </w:rPr>
        <w:t xml:space="preserve">Zlínský kraj - </w:t>
      </w:r>
      <w:r w:rsidRPr="00944237">
        <w:rPr>
          <w:rFonts w:ascii="Times New Roman" w:hAnsi="Times New Roman"/>
          <w:b/>
          <w:sz w:val="24"/>
          <w:szCs w:val="24"/>
        </w:rPr>
        <w:t xml:space="preserve">Slovácké muzeum v Uherském Hradišti - </w:t>
      </w:r>
      <w:r w:rsidRPr="00944237">
        <w:rPr>
          <w:rFonts w:ascii="Times New Roman" w:hAnsi="Times New Roman"/>
          <w:sz w:val="24"/>
          <w:szCs w:val="24"/>
        </w:rPr>
        <w:t xml:space="preserve">Smetanovy sady 179, 686 01 Uherské Hradiště; kontakt: </w:t>
      </w:r>
      <w:r w:rsidR="00B65E03">
        <w:rPr>
          <w:rFonts w:ascii="Times New Roman" w:hAnsi="Times New Roman"/>
          <w:sz w:val="24"/>
          <w:szCs w:val="24"/>
        </w:rPr>
        <w:t>Mg</w:t>
      </w:r>
      <w:r w:rsidRPr="00944237">
        <w:rPr>
          <w:rFonts w:ascii="Times New Roman" w:hAnsi="Times New Roman"/>
          <w:sz w:val="24"/>
          <w:szCs w:val="24"/>
        </w:rPr>
        <w:t xml:space="preserve">r. </w:t>
      </w:r>
      <w:r w:rsidR="00B65E03">
        <w:rPr>
          <w:rFonts w:ascii="Times New Roman" w:hAnsi="Times New Roman"/>
          <w:sz w:val="24"/>
          <w:szCs w:val="24"/>
        </w:rPr>
        <w:t>Marta Kondrová</w:t>
      </w:r>
      <w:r w:rsidRPr="00944237">
        <w:rPr>
          <w:rFonts w:ascii="Times New Roman" w:hAnsi="Times New Roman"/>
          <w:sz w:val="24"/>
          <w:szCs w:val="24"/>
        </w:rPr>
        <w:t>, e-mail:</w:t>
      </w:r>
      <w:r w:rsidR="00B65E03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="00B65E03" w:rsidRPr="00F861A4">
          <w:rPr>
            <w:rStyle w:val="Hypertextovodkaz"/>
            <w:rFonts w:ascii="Times New Roman" w:hAnsi="Times New Roman"/>
            <w:sz w:val="24"/>
            <w:szCs w:val="24"/>
          </w:rPr>
          <w:t>marta.kondrova@slovackemuzeum.cz</w:t>
        </w:r>
      </w:hyperlink>
      <w:r w:rsidR="00B65E03">
        <w:rPr>
          <w:rFonts w:ascii="Times New Roman" w:hAnsi="Times New Roman"/>
          <w:sz w:val="24"/>
          <w:szCs w:val="24"/>
        </w:rPr>
        <w:t>,</w:t>
      </w:r>
      <w:r w:rsidRPr="00944237">
        <w:rPr>
          <w:rFonts w:ascii="Times New Roman" w:hAnsi="Times New Roman"/>
          <w:sz w:val="24"/>
          <w:szCs w:val="24"/>
        </w:rPr>
        <w:t xml:space="preserve"> tel. 7</w:t>
      </w:r>
      <w:r w:rsidR="00B65E03">
        <w:rPr>
          <w:rFonts w:ascii="Times New Roman" w:hAnsi="Times New Roman"/>
          <w:sz w:val="24"/>
          <w:szCs w:val="24"/>
        </w:rPr>
        <w:t>3</w:t>
      </w:r>
      <w:r w:rsidRPr="00944237">
        <w:rPr>
          <w:rFonts w:ascii="Times New Roman" w:hAnsi="Times New Roman"/>
          <w:sz w:val="24"/>
          <w:szCs w:val="24"/>
        </w:rPr>
        <w:t>4 2</w:t>
      </w:r>
      <w:r w:rsidR="00B65E03">
        <w:rPr>
          <w:rFonts w:ascii="Times New Roman" w:hAnsi="Times New Roman"/>
          <w:sz w:val="24"/>
          <w:szCs w:val="24"/>
        </w:rPr>
        <w:t>82</w:t>
      </w:r>
      <w:r w:rsidRPr="00944237">
        <w:rPr>
          <w:rFonts w:ascii="Times New Roman" w:hAnsi="Times New Roman"/>
          <w:sz w:val="24"/>
          <w:szCs w:val="24"/>
        </w:rPr>
        <w:t> </w:t>
      </w:r>
      <w:r w:rsidR="00B65E03">
        <w:rPr>
          <w:rFonts w:ascii="Times New Roman" w:hAnsi="Times New Roman"/>
          <w:sz w:val="24"/>
          <w:szCs w:val="24"/>
        </w:rPr>
        <w:t>558</w:t>
      </w:r>
      <w:r w:rsidRPr="00944237">
        <w:rPr>
          <w:rFonts w:ascii="Times New Roman" w:hAnsi="Times New Roman"/>
          <w:sz w:val="24"/>
          <w:szCs w:val="24"/>
        </w:rPr>
        <w:t>, 572 556 556</w:t>
      </w:r>
    </w:p>
    <w:p w:rsidR="00944237" w:rsidRPr="00944237" w:rsidRDefault="00944237" w:rsidP="00944237">
      <w:pPr>
        <w:pStyle w:val="Odstavecseseznamem"/>
        <w:numPr>
          <w:ilvl w:val="0"/>
          <w:numId w:val="27"/>
        </w:numPr>
        <w:spacing w:after="20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44237">
        <w:rPr>
          <w:rFonts w:ascii="Times New Roman" w:hAnsi="Times New Roman"/>
          <w:b/>
          <w:sz w:val="24"/>
          <w:szCs w:val="24"/>
          <w:u w:val="single"/>
        </w:rPr>
        <w:t xml:space="preserve">Olomoucký kraj - </w:t>
      </w:r>
      <w:r w:rsidRPr="00944237">
        <w:rPr>
          <w:rFonts w:ascii="Times New Roman" w:hAnsi="Times New Roman"/>
          <w:b/>
          <w:sz w:val="24"/>
          <w:szCs w:val="24"/>
        </w:rPr>
        <w:t xml:space="preserve">Vlastivědné muzeum v Olomouci - </w:t>
      </w:r>
      <w:r w:rsidRPr="00944237">
        <w:rPr>
          <w:rFonts w:ascii="Times New Roman" w:hAnsi="Times New Roman"/>
          <w:sz w:val="24"/>
          <w:szCs w:val="24"/>
        </w:rPr>
        <w:t xml:space="preserve">Nám. Republiky 5, 771 73 Olomouc; kontakt: </w:t>
      </w:r>
      <w:r w:rsidR="0030240C">
        <w:rPr>
          <w:rFonts w:ascii="Times New Roman" w:hAnsi="Times New Roman"/>
          <w:sz w:val="24"/>
          <w:szCs w:val="24"/>
        </w:rPr>
        <w:t>Mg</w:t>
      </w:r>
      <w:r w:rsidRPr="00944237">
        <w:rPr>
          <w:rFonts w:ascii="Times New Roman" w:hAnsi="Times New Roman"/>
          <w:sz w:val="24"/>
          <w:szCs w:val="24"/>
        </w:rPr>
        <w:t xml:space="preserve">r. </w:t>
      </w:r>
      <w:r w:rsidR="0030240C">
        <w:rPr>
          <w:rFonts w:ascii="Times New Roman" w:hAnsi="Times New Roman"/>
          <w:sz w:val="24"/>
          <w:szCs w:val="24"/>
        </w:rPr>
        <w:t>Veronika Hrbáčková</w:t>
      </w:r>
      <w:r w:rsidRPr="00944237">
        <w:rPr>
          <w:rFonts w:ascii="Times New Roman" w:hAnsi="Times New Roman"/>
          <w:sz w:val="24"/>
          <w:szCs w:val="24"/>
        </w:rPr>
        <w:t xml:space="preserve">, e-mail: </w:t>
      </w:r>
      <w:hyperlink r:id="rId22" w:history="1">
        <w:r w:rsidR="0030240C" w:rsidRPr="0097259E">
          <w:rPr>
            <w:rStyle w:val="Hypertextovodkaz"/>
            <w:rFonts w:ascii="Times New Roman" w:hAnsi="Times New Roman"/>
            <w:sz w:val="24"/>
            <w:szCs w:val="24"/>
          </w:rPr>
          <w:t>hrbackova@vmo.cz</w:t>
        </w:r>
      </w:hyperlink>
      <w:r w:rsidRPr="00944237">
        <w:rPr>
          <w:rFonts w:ascii="Times New Roman" w:hAnsi="Times New Roman"/>
          <w:sz w:val="24"/>
          <w:szCs w:val="24"/>
        </w:rPr>
        <w:t>, tel. 585 515 1</w:t>
      </w:r>
      <w:r w:rsidR="0030240C">
        <w:rPr>
          <w:rFonts w:ascii="Times New Roman" w:hAnsi="Times New Roman"/>
          <w:sz w:val="24"/>
          <w:szCs w:val="24"/>
        </w:rPr>
        <w:t>54</w:t>
      </w:r>
    </w:p>
    <w:p w:rsidR="00944237" w:rsidRPr="00944237" w:rsidRDefault="00944237" w:rsidP="00944237">
      <w:pPr>
        <w:pStyle w:val="Odstavecseseznamem"/>
        <w:numPr>
          <w:ilvl w:val="0"/>
          <w:numId w:val="27"/>
        </w:numPr>
        <w:spacing w:after="20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44237">
        <w:rPr>
          <w:rFonts w:ascii="Times New Roman" w:hAnsi="Times New Roman"/>
          <w:b/>
          <w:sz w:val="24"/>
          <w:szCs w:val="24"/>
          <w:u w:val="single"/>
        </w:rPr>
        <w:t xml:space="preserve">Jihomoravský kraj - </w:t>
      </w:r>
      <w:r w:rsidRPr="00944237">
        <w:rPr>
          <w:rFonts w:ascii="Times New Roman" w:hAnsi="Times New Roman"/>
          <w:b/>
          <w:sz w:val="24"/>
          <w:szCs w:val="24"/>
        </w:rPr>
        <w:t xml:space="preserve">Muzeum Kyjov – detašované pracoviště Masarykova muzea v Hodoníně - </w:t>
      </w:r>
      <w:r w:rsidRPr="00944237">
        <w:rPr>
          <w:rFonts w:ascii="Times New Roman" w:hAnsi="Times New Roman"/>
          <w:sz w:val="24"/>
          <w:szCs w:val="24"/>
        </w:rPr>
        <w:t xml:space="preserve">Palackého 70, 697 01 Kyjov; kontakt: Mgr. Věra </w:t>
      </w:r>
      <w:proofErr w:type="spellStart"/>
      <w:r w:rsidRPr="00944237">
        <w:rPr>
          <w:rFonts w:ascii="Times New Roman" w:hAnsi="Times New Roman"/>
          <w:sz w:val="24"/>
          <w:szCs w:val="24"/>
        </w:rPr>
        <w:t>Colledani</w:t>
      </w:r>
      <w:proofErr w:type="spellEnd"/>
      <w:r w:rsidRPr="00944237">
        <w:rPr>
          <w:rFonts w:ascii="Times New Roman" w:hAnsi="Times New Roman"/>
          <w:sz w:val="24"/>
          <w:szCs w:val="24"/>
        </w:rPr>
        <w:t xml:space="preserve">, e-mail: </w:t>
      </w:r>
      <w:hyperlink r:id="rId23" w:history="1">
        <w:r w:rsidRPr="00944237">
          <w:rPr>
            <w:rStyle w:val="Hypertextovodkaz"/>
            <w:rFonts w:ascii="Times New Roman" w:hAnsi="Times New Roman"/>
            <w:sz w:val="24"/>
            <w:szCs w:val="24"/>
          </w:rPr>
          <w:t>v.colledani@masaryk.info</w:t>
        </w:r>
      </w:hyperlink>
      <w:r w:rsidRPr="00944237">
        <w:rPr>
          <w:rFonts w:ascii="Times New Roman" w:hAnsi="Times New Roman"/>
          <w:sz w:val="24"/>
          <w:szCs w:val="24"/>
        </w:rPr>
        <w:t>, tel. 606 216 790</w:t>
      </w:r>
    </w:p>
    <w:p w:rsidR="00944237" w:rsidRPr="003D594E" w:rsidRDefault="00944237" w:rsidP="00944237">
      <w:pPr>
        <w:pStyle w:val="Odstavecseseznamem"/>
        <w:numPr>
          <w:ilvl w:val="0"/>
          <w:numId w:val="27"/>
        </w:numPr>
        <w:spacing w:after="20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44237">
        <w:rPr>
          <w:rFonts w:ascii="Times New Roman" w:hAnsi="Times New Roman"/>
          <w:b/>
          <w:sz w:val="24"/>
          <w:szCs w:val="24"/>
          <w:u w:val="single"/>
        </w:rPr>
        <w:t xml:space="preserve">Moravskoslezský kraj - </w:t>
      </w:r>
      <w:r w:rsidRPr="00944237">
        <w:rPr>
          <w:rFonts w:ascii="Times New Roman" w:hAnsi="Times New Roman"/>
          <w:b/>
          <w:sz w:val="24"/>
          <w:szCs w:val="24"/>
        </w:rPr>
        <w:t xml:space="preserve">Muzeum Těšínska - </w:t>
      </w:r>
      <w:r w:rsidRPr="00944237">
        <w:rPr>
          <w:rFonts w:ascii="Times New Roman" w:hAnsi="Times New Roman"/>
          <w:sz w:val="24"/>
          <w:szCs w:val="24"/>
        </w:rPr>
        <w:t xml:space="preserve">Masarykovy sady 103/19, 737 01 Český Těšín; kontakt: Mgr. Lucie </w:t>
      </w:r>
      <w:proofErr w:type="spellStart"/>
      <w:r w:rsidRPr="00944237">
        <w:rPr>
          <w:rFonts w:ascii="Times New Roman" w:hAnsi="Times New Roman"/>
          <w:sz w:val="24"/>
          <w:szCs w:val="24"/>
        </w:rPr>
        <w:t>Kaminská</w:t>
      </w:r>
      <w:proofErr w:type="spellEnd"/>
      <w:r w:rsidRPr="00944237">
        <w:rPr>
          <w:rFonts w:ascii="Times New Roman" w:hAnsi="Times New Roman"/>
          <w:sz w:val="24"/>
          <w:szCs w:val="24"/>
        </w:rPr>
        <w:t xml:space="preserve">, e-mail: </w:t>
      </w:r>
      <w:hyperlink r:id="rId24" w:history="1">
        <w:r w:rsidRPr="00944237">
          <w:rPr>
            <w:rStyle w:val="Hypertextovodkaz"/>
            <w:rFonts w:ascii="Times New Roman" w:hAnsi="Times New Roman"/>
            <w:sz w:val="24"/>
            <w:szCs w:val="24"/>
          </w:rPr>
          <w:t>lucie.kaminska@muzeumct.cz</w:t>
        </w:r>
      </w:hyperlink>
      <w:r w:rsidRPr="00944237">
        <w:rPr>
          <w:rFonts w:ascii="Times New Roman" w:hAnsi="Times New Roman"/>
          <w:sz w:val="24"/>
          <w:szCs w:val="24"/>
        </w:rPr>
        <w:t xml:space="preserve">, tel. 558 761 219; </w:t>
      </w:r>
      <w:r w:rsidRPr="00944237">
        <w:rPr>
          <w:rFonts w:ascii="Times New Roman" w:hAnsi="Times New Roman"/>
          <w:b/>
          <w:sz w:val="24"/>
          <w:szCs w:val="24"/>
        </w:rPr>
        <w:t xml:space="preserve">Muzeum Novojičínska - </w:t>
      </w:r>
      <w:r w:rsidRPr="00944237">
        <w:rPr>
          <w:rFonts w:ascii="Times New Roman" w:hAnsi="Times New Roman"/>
          <w:sz w:val="24"/>
          <w:szCs w:val="24"/>
        </w:rPr>
        <w:t xml:space="preserve">28. října 12/51, 741 11 Nový Jičín; kontakt: PhDr. </w:t>
      </w:r>
      <w:r w:rsidR="0030240C">
        <w:rPr>
          <w:rFonts w:ascii="Times New Roman" w:hAnsi="Times New Roman"/>
          <w:sz w:val="24"/>
          <w:szCs w:val="24"/>
        </w:rPr>
        <w:t>Anna Hrčková</w:t>
      </w:r>
      <w:r w:rsidRPr="00944237">
        <w:rPr>
          <w:rFonts w:ascii="Times New Roman" w:hAnsi="Times New Roman"/>
          <w:sz w:val="24"/>
          <w:szCs w:val="24"/>
        </w:rPr>
        <w:t xml:space="preserve">, e-mail: </w:t>
      </w:r>
      <w:hyperlink r:id="rId25" w:history="1">
        <w:r w:rsidR="0030240C" w:rsidRPr="0097259E">
          <w:rPr>
            <w:rStyle w:val="Hypertextovodkaz"/>
            <w:rFonts w:ascii="Times New Roman" w:hAnsi="Times New Roman"/>
            <w:sz w:val="24"/>
            <w:szCs w:val="24"/>
          </w:rPr>
          <w:t>anna.hrckova@muzeumnj.cz</w:t>
        </w:r>
      </w:hyperlink>
      <w:r w:rsidRPr="00944237">
        <w:rPr>
          <w:rFonts w:ascii="Times New Roman" w:hAnsi="Times New Roman"/>
          <w:sz w:val="24"/>
          <w:szCs w:val="24"/>
        </w:rPr>
        <w:t>, tel.</w:t>
      </w:r>
      <w:r w:rsidR="0030240C">
        <w:rPr>
          <w:rFonts w:ascii="Times New Roman" w:hAnsi="Times New Roman"/>
          <w:sz w:val="24"/>
          <w:szCs w:val="24"/>
        </w:rPr>
        <w:t xml:space="preserve"> </w:t>
      </w:r>
      <w:r w:rsidRPr="00944237">
        <w:rPr>
          <w:rFonts w:ascii="Times New Roman" w:hAnsi="Times New Roman"/>
          <w:sz w:val="24"/>
          <w:szCs w:val="24"/>
        </w:rPr>
        <w:t>5</w:t>
      </w:r>
      <w:r w:rsidR="0030240C">
        <w:rPr>
          <w:rFonts w:ascii="Times New Roman" w:hAnsi="Times New Roman"/>
          <w:sz w:val="24"/>
          <w:szCs w:val="24"/>
        </w:rPr>
        <w:t>56</w:t>
      </w:r>
      <w:r w:rsidRPr="00944237">
        <w:rPr>
          <w:rFonts w:ascii="Times New Roman" w:hAnsi="Times New Roman"/>
          <w:sz w:val="24"/>
          <w:szCs w:val="24"/>
        </w:rPr>
        <w:t> 7</w:t>
      </w:r>
      <w:r w:rsidR="0030240C">
        <w:rPr>
          <w:rFonts w:ascii="Times New Roman" w:hAnsi="Times New Roman"/>
          <w:sz w:val="24"/>
          <w:szCs w:val="24"/>
        </w:rPr>
        <w:t>01</w:t>
      </w:r>
      <w:r w:rsidR="003D594E">
        <w:rPr>
          <w:rFonts w:ascii="Times New Roman" w:hAnsi="Times New Roman"/>
          <w:sz w:val="24"/>
          <w:szCs w:val="24"/>
        </w:rPr>
        <w:t> </w:t>
      </w:r>
      <w:r w:rsidR="0030240C">
        <w:rPr>
          <w:rFonts w:ascii="Times New Roman" w:hAnsi="Times New Roman"/>
          <w:sz w:val="24"/>
          <w:szCs w:val="24"/>
        </w:rPr>
        <w:t>156</w:t>
      </w:r>
    </w:p>
    <w:p w:rsidR="003D594E" w:rsidRPr="003D594E" w:rsidRDefault="003D594E" w:rsidP="00944237">
      <w:pPr>
        <w:pStyle w:val="Odstavecseseznamem"/>
        <w:numPr>
          <w:ilvl w:val="0"/>
          <w:numId w:val="27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Národní ústav lidové kultury</w:t>
      </w:r>
      <w:r w:rsidRPr="003D594E">
        <w:rPr>
          <w:rFonts w:ascii="Times New Roman" w:hAnsi="Times New Roman"/>
          <w:b/>
          <w:sz w:val="24"/>
          <w:szCs w:val="24"/>
        </w:rPr>
        <w:t xml:space="preserve">. </w:t>
      </w:r>
      <w:r w:rsidRPr="003D594E">
        <w:rPr>
          <w:rFonts w:ascii="Times New Roman" w:hAnsi="Times New Roman"/>
          <w:sz w:val="24"/>
          <w:szCs w:val="24"/>
        </w:rPr>
        <w:t xml:space="preserve">Strážnice; kontakt: Mgr. Petra </w:t>
      </w:r>
      <w:proofErr w:type="gramStart"/>
      <w:r w:rsidRPr="003D594E">
        <w:rPr>
          <w:rFonts w:ascii="Times New Roman" w:hAnsi="Times New Roman"/>
          <w:sz w:val="24"/>
          <w:szCs w:val="24"/>
        </w:rPr>
        <w:t>Hrbáčová,. Ph.</w:t>
      </w:r>
      <w:proofErr w:type="gramEnd"/>
      <w:r w:rsidRPr="003D594E">
        <w:rPr>
          <w:rFonts w:ascii="Times New Roman" w:hAnsi="Times New Roman"/>
          <w:sz w:val="24"/>
          <w:szCs w:val="24"/>
        </w:rPr>
        <w:t xml:space="preserve">D., </w:t>
      </w:r>
      <w:r>
        <w:rPr>
          <w:rFonts w:ascii="Times New Roman" w:hAnsi="Times New Roman"/>
          <w:sz w:val="24"/>
          <w:szCs w:val="24"/>
        </w:rPr>
        <w:t xml:space="preserve">e-mail: </w:t>
      </w:r>
      <w:hyperlink r:id="rId26" w:history="1">
        <w:r w:rsidRPr="00F861A4">
          <w:rPr>
            <w:rStyle w:val="Hypertextovodkaz"/>
            <w:rFonts w:ascii="Times New Roman" w:hAnsi="Times New Roman"/>
            <w:sz w:val="24"/>
            <w:szCs w:val="24"/>
          </w:rPr>
          <w:t>petra.hrbacova@nulk.cz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 w:rsidRPr="003D594E">
        <w:rPr>
          <w:rFonts w:ascii="Times New Roman" w:hAnsi="Times New Roman"/>
          <w:sz w:val="24"/>
          <w:szCs w:val="24"/>
        </w:rPr>
        <w:t>tel. 778454369</w:t>
      </w:r>
      <w:r>
        <w:rPr>
          <w:rFonts w:ascii="Times New Roman" w:hAnsi="Times New Roman"/>
          <w:sz w:val="24"/>
          <w:szCs w:val="24"/>
        </w:rPr>
        <w:t>, 518306650</w:t>
      </w:r>
    </w:p>
    <w:p w:rsidR="00944237" w:rsidRPr="00944237" w:rsidRDefault="003D594E" w:rsidP="00B65E03">
      <w:pPr>
        <w:pStyle w:val="Odstavecseseznamem"/>
        <w:numPr>
          <w:ilvl w:val="0"/>
          <w:numId w:val="27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3D594E">
        <w:rPr>
          <w:rFonts w:ascii="Times New Roman" w:hAnsi="Times New Roman"/>
          <w:b/>
          <w:sz w:val="24"/>
          <w:szCs w:val="24"/>
          <w:u w:val="single"/>
        </w:rPr>
        <w:t>Národní muzeum v přírodě</w:t>
      </w:r>
      <w:r w:rsidRPr="003D594E">
        <w:rPr>
          <w:rFonts w:ascii="Times New Roman" w:hAnsi="Times New Roman"/>
          <w:b/>
          <w:sz w:val="24"/>
          <w:szCs w:val="24"/>
        </w:rPr>
        <w:t xml:space="preserve">, </w:t>
      </w:r>
      <w:r w:rsidRPr="003D594E">
        <w:rPr>
          <w:rFonts w:ascii="Times New Roman" w:hAnsi="Times New Roman"/>
          <w:sz w:val="24"/>
          <w:szCs w:val="24"/>
        </w:rPr>
        <w:t xml:space="preserve">Rožnov pod Radhoštěm; kontakt: </w:t>
      </w:r>
      <w:r w:rsidR="00B65E03">
        <w:rPr>
          <w:rFonts w:ascii="Times New Roman" w:hAnsi="Times New Roman"/>
          <w:sz w:val="24"/>
          <w:szCs w:val="24"/>
        </w:rPr>
        <w:t xml:space="preserve">PhDr. Eva </w:t>
      </w:r>
      <w:proofErr w:type="spellStart"/>
      <w:r w:rsidR="00B65E03">
        <w:rPr>
          <w:rFonts w:ascii="Times New Roman" w:hAnsi="Times New Roman"/>
          <w:sz w:val="24"/>
          <w:szCs w:val="24"/>
        </w:rPr>
        <w:t>Kumínková</w:t>
      </w:r>
      <w:proofErr w:type="spellEnd"/>
      <w:r w:rsidR="00B65E03">
        <w:rPr>
          <w:rFonts w:ascii="Times New Roman" w:hAnsi="Times New Roman"/>
          <w:sz w:val="24"/>
          <w:szCs w:val="24"/>
        </w:rPr>
        <w:t xml:space="preserve">, Ph.D., e-mail: </w:t>
      </w:r>
      <w:hyperlink r:id="rId27" w:history="1">
        <w:r w:rsidR="00B65E03" w:rsidRPr="00F861A4">
          <w:rPr>
            <w:rStyle w:val="Hypertextovodkaz"/>
            <w:rFonts w:ascii="Times New Roman" w:hAnsi="Times New Roman"/>
            <w:sz w:val="24"/>
            <w:szCs w:val="24"/>
          </w:rPr>
          <w:t>eva.kuminkova@nmvp.cz</w:t>
        </w:r>
      </w:hyperlink>
      <w:r w:rsidR="00B65E03">
        <w:rPr>
          <w:rFonts w:ascii="Times New Roman" w:hAnsi="Times New Roman"/>
          <w:sz w:val="24"/>
          <w:szCs w:val="24"/>
        </w:rPr>
        <w:t>; tel. 571 757 113, 737 226 220</w:t>
      </w:r>
    </w:p>
    <w:p w:rsidR="00944237" w:rsidRPr="00944237" w:rsidRDefault="008A3713" w:rsidP="00797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44237">
        <w:rPr>
          <w:b/>
        </w:rPr>
        <w:t>Kontaktn</w:t>
      </w:r>
      <w:r w:rsidR="004D7797" w:rsidRPr="00944237">
        <w:rPr>
          <w:b/>
        </w:rPr>
        <w:t>í osoba</w:t>
      </w:r>
      <w:r w:rsidR="00944237" w:rsidRPr="00944237">
        <w:rPr>
          <w:b/>
        </w:rPr>
        <w:t xml:space="preserve"> pro tento stipendijní program</w:t>
      </w:r>
      <w:r w:rsidR="00AD5845" w:rsidRPr="00944237">
        <w:t>:</w:t>
      </w:r>
      <w:r w:rsidR="0019012C" w:rsidRPr="00944237">
        <w:t xml:space="preserve"> </w:t>
      </w:r>
    </w:p>
    <w:p w:rsidR="00944237" w:rsidRPr="00944237" w:rsidRDefault="0019012C" w:rsidP="00797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44237">
        <w:t xml:space="preserve"> </w:t>
      </w:r>
      <w:r w:rsidR="00121B0E" w:rsidRPr="00944237">
        <w:rPr>
          <w:b/>
          <w:i/>
        </w:rPr>
        <w:t xml:space="preserve">Mgr. </w:t>
      </w:r>
      <w:r w:rsidR="00AE4E9D" w:rsidRPr="00944237">
        <w:rPr>
          <w:b/>
          <w:i/>
        </w:rPr>
        <w:t>Věra Skop</w:t>
      </w:r>
      <w:r w:rsidR="00AD5845" w:rsidRPr="00944237">
        <w:rPr>
          <w:b/>
          <w:i/>
        </w:rPr>
        <w:t>ová</w:t>
      </w:r>
      <w:r w:rsidR="00AD5845" w:rsidRPr="00944237">
        <w:t>, tel.: 257 085 2</w:t>
      </w:r>
      <w:r w:rsidR="00AE4E9D" w:rsidRPr="00944237">
        <w:t>5</w:t>
      </w:r>
      <w:r w:rsidR="00AD5845" w:rsidRPr="00944237">
        <w:t xml:space="preserve">8, </w:t>
      </w:r>
      <w:hyperlink r:id="rId28" w:history="1">
        <w:r w:rsidR="00AF1723" w:rsidRPr="00944237">
          <w:rPr>
            <w:rStyle w:val="Hypertextovodkaz"/>
          </w:rPr>
          <w:t>vera.skopova</w:t>
        </w:r>
        <w:r w:rsidR="00AF1723" w:rsidRPr="00944237">
          <w:rPr>
            <w:rStyle w:val="Hypertextovodkaz"/>
            <w:lang w:val="en-US"/>
          </w:rPr>
          <w:t>@mkcr.c</w:t>
        </w:r>
        <w:r w:rsidR="00AF1723" w:rsidRPr="00944237">
          <w:rPr>
            <w:rStyle w:val="Hypertextovodkaz"/>
          </w:rPr>
          <w:t>z</w:t>
        </w:r>
      </w:hyperlink>
      <w:r w:rsidR="00AF1723" w:rsidRPr="00944237">
        <w:rPr>
          <w:u w:val="single"/>
        </w:rPr>
        <w:t xml:space="preserve"> </w:t>
      </w:r>
      <w:r w:rsidR="00AD5845" w:rsidRPr="00944237">
        <w:t xml:space="preserve"> </w:t>
      </w:r>
    </w:p>
    <w:sectPr w:rsidR="00944237" w:rsidRPr="00944237" w:rsidSect="005A3931">
      <w:footerReference w:type="even" r:id="rId29"/>
      <w:footerReference w:type="default" r:id="rId3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92B" w:rsidRDefault="003B392B" w:rsidP="00AD5845">
      <w:r>
        <w:separator/>
      </w:r>
    </w:p>
  </w:endnote>
  <w:endnote w:type="continuationSeparator" w:id="0">
    <w:p w:rsidR="003B392B" w:rsidRDefault="003B392B" w:rsidP="00AD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DA" w:rsidRDefault="00E41C7A" w:rsidP="005A393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D584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32DA" w:rsidRDefault="0030240C" w:rsidP="005A3931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DA" w:rsidRDefault="00E41C7A" w:rsidP="005A393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D584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0240C">
      <w:rPr>
        <w:rStyle w:val="slostrnky"/>
        <w:noProof/>
      </w:rPr>
      <w:t>4</w:t>
    </w:r>
    <w:r>
      <w:rPr>
        <w:rStyle w:val="slostrnky"/>
      </w:rPr>
      <w:fldChar w:fldCharType="end"/>
    </w:r>
  </w:p>
  <w:p w:rsidR="00C232DA" w:rsidRDefault="0030240C" w:rsidP="005A3931">
    <w:pPr>
      <w:pStyle w:val="Zpat"/>
      <w:framePr w:wrap="around" w:vAnchor="text" w:hAnchor="margin" w:xAlign="outside" w:y="1"/>
      <w:ind w:right="360"/>
      <w:rPr>
        <w:rStyle w:val="slostrnky"/>
      </w:rPr>
    </w:pPr>
  </w:p>
  <w:p w:rsidR="00C232DA" w:rsidRDefault="00AD5845" w:rsidP="005A3931">
    <w:pPr>
      <w:pStyle w:val="Zpat"/>
      <w:ind w:right="360" w:firstLine="360"/>
    </w:pPr>
    <w:r>
      <w:t xml:space="preserve">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92B" w:rsidRDefault="003B392B" w:rsidP="00AD5845">
      <w:r>
        <w:separator/>
      </w:r>
    </w:p>
  </w:footnote>
  <w:footnote w:type="continuationSeparator" w:id="0">
    <w:p w:rsidR="003B392B" w:rsidRDefault="003B392B" w:rsidP="00AD5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820"/>
    <w:multiLevelType w:val="hybridMultilevel"/>
    <w:tmpl w:val="2CCCE9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B2D46"/>
    <w:multiLevelType w:val="hybridMultilevel"/>
    <w:tmpl w:val="C9A8CE28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0DCFE60">
      <w:start w:val="16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73773"/>
    <w:multiLevelType w:val="hybridMultilevel"/>
    <w:tmpl w:val="BF5A5B06"/>
    <w:lvl w:ilvl="0" w:tplc="2F06749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>
    <w:nsid w:val="0F72306D"/>
    <w:multiLevelType w:val="hybridMultilevel"/>
    <w:tmpl w:val="0E16DDBE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0B7A3B"/>
    <w:multiLevelType w:val="hybridMultilevel"/>
    <w:tmpl w:val="1C02F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D21B4"/>
    <w:multiLevelType w:val="hybridMultilevel"/>
    <w:tmpl w:val="725E1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E344C"/>
    <w:multiLevelType w:val="hybridMultilevel"/>
    <w:tmpl w:val="141A9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1571C"/>
    <w:multiLevelType w:val="hybridMultilevel"/>
    <w:tmpl w:val="3AE83C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11A3A"/>
    <w:multiLevelType w:val="hybridMultilevel"/>
    <w:tmpl w:val="8784458E"/>
    <w:lvl w:ilvl="0" w:tplc="D5244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75534C"/>
    <w:multiLevelType w:val="hybridMultilevel"/>
    <w:tmpl w:val="9E6402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AE74F2"/>
    <w:multiLevelType w:val="hybridMultilevel"/>
    <w:tmpl w:val="42A2B4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294BB1"/>
    <w:multiLevelType w:val="hybridMultilevel"/>
    <w:tmpl w:val="C15A2C2E"/>
    <w:lvl w:ilvl="0" w:tplc="A2CCECA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6E38EB"/>
    <w:multiLevelType w:val="hybridMultilevel"/>
    <w:tmpl w:val="DC9E1916"/>
    <w:lvl w:ilvl="0" w:tplc="09102C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F6E42"/>
    <w:multiLevelType w:val="hybridMultilevel"/>
    <w:tmpl w:val="9434F4CA"/>
    <w:lvl w:ilvl="0" w:tplc="C63A3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B37276"/>
    <w:multiLevelType w:val="hybridMultilevel"/>
    <w:tmpl w:val="BBFAE7CA"/>
    <w:lvl w:ilvl="0" w:tplc="D5244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3D75C4"/>
    <w:multiLevelType w:val="hybridMultilevel"/>
    <w:tmpl w:val="6AE0A25E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0D36FE"/>
    <w:multiLevelType w:val="hybridMultilevel"/>
    <w:tmpl w:val="9D3CAE0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A020F"/>
    <w:multiLevelType w:val="hybridMultilevel"/>
    <w:tmpl w:val="54B292D0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80675D"/>
    <w:multiLevelType w:val="hybridMultilevel"/>
    <w:tmpl w:val="2ACC3A5A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A931F7"/>
    <w:multiLevelType w:val="hybridMultilevel"/>
    <w:tmpl w:val="2ACC4A82"/>
    <w:lvl w:ilvl="0" w:tplc="726AC9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80DCFE60">
      <w:start w:val="16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F368E8"/>
    <w:multiLevelType w:val="hybridMultilevel"/>
    <w:tmpl w:val="EC367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8514A"/>
    <w:multiLevelType w:val="hybridMultilevel"/>
    <w:tmpl w:val="B8A8A3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E65B9B"/>
    <w:multiLevelType w:val="hybridMultilevel"/>
    <w:tmpl w:val="51C2E6F6"/>
    <w:lvl w:ilvl="0" w:tplc="0224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7668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3D40A7"/>
    <w:multiLevelType w:val="hybridMultilevel"/>
    <w:tmpl w:val="00F039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9406FB"/>
    <w:multiLevelType w:val="hybridMultilevel"/>
    <w:tmpl w:val="43185DDC"/>
    <w:lvl w:ilvl="0" w:tplc="726AC9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CC615AF"/>
    <w:multiLevelType w:val="hybridMultilevel"/>
    <w:tmpl w:val="03F4F7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516AF0"/>
    <w:multiLevelType w:val="hybridMultilevel"/>
    <w:tmpl w:val="96EE9370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26"/>
  </w:num>
  <w:num w:numId="7">
    <w:abstractNumId w:val="24"/>
  </w:num>
  <w:num w:numId="8">
    <w:abstractNumId w:val="22"/>
  </w:num>
  <w:num w:numId="9">
    <w:abstractNumId w:val="15"/>
  </w:num>
  <w:num w:numId="10">
    <w:abstractNumId w:val="17"/>
  </w:num>
  <w:num w:numId="11">
    <w:abstractNumId w:val="18"/>
  </w:num>
  <w:num w:numId="12">
    <w:abstractNumId w:val="2"/>
  </w:num>
  <w:num w:numId="13">
    <w:abstractNumId w:val="16"/>
  </w:num>
  <w:num w:numId="14">
    <w:abstractNumId w:val="19"/>
  </w:num>
  <w:num w:numId="15">
    <w:abstractNumId w:val="25"/>
  </w:num>
  <w:num w:numId="16">
    <w:abstractNumId w:val="14"/>
  </w:num>
  <w:num w:numId="17">
    <w:abstractNumId w:val="7"/>
  </w:num>
  <w:num w:numId="18">
    <w:abstractNumId w:val="23"/>
  </w:num>
  <w:num w:numId="19">
    <w:abstractNumId w:val="21"/>
  </w:num>
  <w:num w:numId="20">
    <w:abstractNumId w:val="11"/>
  </w:num>
  <w:num w:numId="21">
    <w:abstractNumId w:val="6"/>
  </w:num>
  <w:num w:numId="22">
    <w:abstractNumId w:val="13"/>
  </w:num>
  <w:num w:numId="23">
    <w:abstractNumId w:val="4"/>
  </w:num>
  <w:num w:numId="24">
    <w:abstractNumId w:val="12"/>
  </w:num>
  <w:num w:numId="25">
    <w:abstractNumId w:val="0"/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45"/>
    <w:rsid w:val="0003791D"/>
    <w:rsid w:val="000411D4"/>
    <w:rsid w:val="000526CF"/>
    <w:rsid w:val="000812CE"/>
    <w:rsid w:val="0009069E"/>
    <w:rsid w:val="000B00CF"/>
    <w:rsid w:val="000B453F"/>
    <w:rsid w:val="000C7597"/>
    <w:rsid w:val="00103D43"/>
    <w:rsid w:val="00121B0E"/>
    <w:rsid w:val="00121E79"/>
    <w:rsid w:val="00131510"/>
    <w:rsid w:val="0017334A"/>
    <w:rsid w:val="00185F23"/>
    <w:rsid w:val="0019012C"/>
    <w:rsid w:val="001B01B8"/>
    <w:rsid w:val="001B1702"/>
    <w:rsid w:val="001C11EA"/>
    <w:rsid w:val="001C181F"/>
    <w:rsid w:val="001C281A"/>
    <w:rsid w:val="001C7438"/>
    <w:rsid w:val="001D1BEB"/>
    <w:rsid w:val="001D2776"/>
    <w:rsid w:val="0021216F"/>
    <w:rsid w:val="00236F58"/>
    <w:rsid w:val="00243223"/>
    <w:rsid w:val="002B6EB3"/>
    <w:rsid w:val="002D6868"/>
    <w:rsid w:val="002F70B5"/>
    <w:rsid w:val="0030240C"/>
    <w:rsid w:val="003262B5"/>
    <w:rsid w:val="00330956"/>
    <w:rsid w:val="00374C39"/>
    <w:rsid w:val="003B392B"/>
    <w:rsid w:val="003D5261"/>
    <w:rsid w:val="003D594E"/>
    <w:rsid w:val="003E4A5B"/>
    <w:rsid w:val="00402973"/>
    <w:rsid w:val="00415A8E"/>
    <w:rsid w:val="00417AA8"/>
    <w:rsid w:val="00421C5C"/>
    <w:rsid w:val="00441C6E"/>
    <w:rsid w:val="0044475A"/>
    <w:rsid w:val="0048228D"/>
    <w:rsid w:val="00485939"/>
    <w:rsid w:val="00493878"/>
    <w:rsid w:val="004A688A"/>
    <w:rsid w:val="004B773F"/>
    <w:rsid w:val="004C5488"/>
    <w:rsid w:val="004D5DF2"/>
    <w:rsid w:val="004D7797"/>
    <w:rsid w:val="00506665"/>
    <w:rsid w:val="005320AE"/>
    <w:rsid w:val="00535400"/>
    <w:rsid w:val="00537517"/>
    <w:rsid w:val="00550FCB"/>
    <w:rsid w:val="00564389"/>
    <w:rsid w:val="00580898"/>
    <w:rsid w:val="005B227D"/>
    <w:rsid w:val="005B319E"/>
    <w:rsid w:val="005D0BCF"/>
    <w:rsid w:val="00602D2F"/>
    <w:rsid w:val="00624A4E"/>
    <w:rsid w:val="00624B4A"/>
    <w:rsid w:val="00643173"/>
    <w:rsid w:val="006448A7"/>
    <w:rsid w:val="006813ED"/>
    <w:rsid w:val="00695A3A"/>
    <w:rsid w:val="006B2AE0"/>
    <w:rsid w:val="006B55DF"/>
    <w:rsid w:val="006C71B2"/>
    <w:rsid w:val="006F63E0"/>
    <w:rsid w:val="007040CB"/>
    <w:rsid w:val="00706D35"/>
    <w:rsid w:val="00723AC0"/>
    <w:rsid w:val="00742976"/>
    <w:rsid w:val="007500B4"/>
    <w:rsid w:val="0078174E"/>
    <w:rsid w:val="007974B5"/>
    <w:rsid w:val="007A38A0"/>
    <w:rsid w:val="007B5363"/>
    <w:rsid w:val="007B5FCA"/>
    <w:rsid w:val="008200AD"/>
    <w:rsid w:val="0082391E"/>
    <w:rsid w:val="008240EB"/>
    <w:rsid w:val="00836980"/>
    <w:rsid w:val="008621D9"/>
    <w:rsid w:val="00870C8B"/>
    <w:rsid w:val="008A3713"/>
    <w:rsid w:val="0091137D"/>
    <w:rsid w:val="00924572"/>
    <w:rsid w:val="00944237"/>
    <w:rsid w:val="0096394D"/>
    <w:rsid w:val="00984853"/>
    <w:rsid w:val="00997C59"/>
    <w:rsid w:val="009A4FC4"/>
    <w:rsid w:val="009D3EA1"/>
    <w:rsid w:val="009E06B9"/>
    <w:rsid w:val="00A85A80"/>
    <w:rsid w:val="00A87D4C"/>
    <w:rsid w:val="00A907A7"/>
    <w:rsid w:val="00A922F8"/>
    <w:rsid w:val="00AA0D72"/>
    <w:rsid w:val="00AA4E54"/>
    <w:rsid w:val="00AD1E65"/>
    <w:rsid w:val="00AD5845"/>
    <w:rsid w:val="00AE26A4"/>
    <w:rsid w:val="00AE4E9D"/>
    <w:rsid w:val="00AF1723"/>
    <w:rsid w:val="00B36B48"/>
    <w:rsid w:val="00B65E03"/>
    <w:rsid w:val="00B94926"/>
    <w:rsid w:val="00B97071"/>
    <w:rsid w:val="00BF08DE"/>
    <w:rsid w:val="00BF5C70"/>
    <w:rsid w:val="00C12C24"/>
    <w:rsid w:val="00C5094C"/>
    <w:rsid w:val="00CD13A9"/>
    <w:rsid w:val="00CD2748"/>
    <w:rsid w:val="00CF2470"/>
    <w:rsid w:val="00D43B17"/>
    <w:rsid w:val="00D47166"/>
    <w:rsid w:val="00D67376"/>
    <w:rsid w:val="00D95AD0"/>
    <w:rsid w:val="00DA6941"/>
    <w:rsid w:val="00DD5750"/>
    <w:rsid w:val="00DF0C20"/>
    <w:rsid w:val="00E02D8D"/>
    <w:rsid w:val="00E24270"/>
    <w:rsid w:val="00E311AF"/>
    <w:rsid w:val="00E41C7A"/>
    <w:rsid w:val="00E43435"/>
    <w:rsid w:val="00E44F61"/>
    <w:rsid w:val="00E652AB"/>
    <w:rsid w:val="00E74F9A"/>
    <w:rsid w:val="00E7745B"/>
    <w:rsid w:val="00EA350C"/>
    <w:rsid w:val="00EA7286"/>
    <w:rsid w:val="00EE0C12"/>
    <w:rsid w:val="00EE50C2"/>
    <w:rsid w:val="00F00027"/>
    <w:rsid w:val="00F0040D"/>
    <w:rsid w:val="00F1207F"/>
    <w:rsid w:val="00F3767E"/>
    <w:rsid w:val="00F60AE2"/>
    <w:rsid w:val="00FA460F"/>
    <w:rsid w:val="00FA616E"/>
    <w:rsid w:val="00FD373D"/>
    <w:rsid w:val="00FD504B"/>
    <w:rsid w:val="00FE44D8"/>
    <w:rsid w:val="00FE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D5845"/>
    <w:pPr>
      <w:spacing w:before="240" w:after="60"/>
      <w:outlineLvl w:val="5"/>
    </w:pPr>
    <w:rPr>
      <w:i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AD5845"/>
    <w:rPr>
      <w:rFonts w:ascii="Times New Roman" w:eastAsia="Times New Roman" w:hAnsi="Times New Roman" w:cs="Times New Roman"/>
      <w:i/>
      <w:szCs w:val="20"/>
      <w:lang w:eastAsia="cs-CZ"/>
    </w:rPr>
  </w:style>
  <w:style w:type="paragraph" w:styleId="Nzev">
    <w:name w:val="Title"/>
    <w:basedOn w:val="Normln"/>
    <w:link w:val="NzevChar"/>
    <w:qFormat/>
    <w:rsid w:val="00AD5845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AD584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Zkladntext21">
    <w:name w:val="Základní text 21"/>
    <w:basedOn w:val="Normln"/>
    <w:rsid w:val="00AD5845"/>
    <w:pPr>
      <w:ind w:right="142"/>
    </w:pPr>
    <w:rPr>
      <w:sz w:val="22"/>
      <w:szCs w:val="20"/>
    </w:rPr>
  </w:style>
  <w:style w:type="paragraph" w:customStyle="1" w:styleId="Zkladntext31">
    <w:name w:val="Základní text 31"/>
    <w:basedOn w:val="Normln"/>
    <w:rsid w:val="00AD5845"/>
    <w:pPr>
      <w:ind w:right="142"/>
      <w:jc w:val="center"/>
    </w:pPr>
    <w:rPr>
      <w:szCs w:val="20"/>
    </w:rPr>
  </w:style>
  <w:style w:type="paragraph" w:styleId="Zkladntextodsazen">
    <w:name w:val="Body Text Indent"/>
    <w:basedOn w:val="Normln"/>
    <w:link w:val="ZkladntextodsazenChar"/>
    <w:rsid w:val="00AD5845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AD5845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AD584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AD5845"/>
    <w:rPr>
      <w:vertAlign w:val="superscript"/>
    </w:rPr>
  </w:style>
  <w:style w:type="paragraph" w:styleId="Zpat">
    <w:name w:val="footer"/>
    <w:basedOn w:val="Normln"/>
    <w:link w:val="ZpatChar"/>
    <w:rsid w:val="00AD584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D5845"/>
  </w:style>
  <w:style w:type="paragraph" w:styleId="Odstavecseseznamem">
    <w:name w:val="List Paragraph"/>
    <w:basedOn w:val="Normln"/>
    <w:uiPriority w:val="34"/>
    <w:qFormat/>
    <w:rsid w:val="00AD5845"/>
    <w:pPr>
      <w:ind w:left="720"/>
    </w:pPr>
    <w:rPr>
      <w:rFonts w:ascii="Calibri" w:eastAsiaTheme="minorHAns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8A371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5D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DF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D5845"/>
    <w:pPr>
      <w:spacing w:before="240" w:after="60"/>
      <w:outlineLvl w:val="5"/>
    </w:pPr>
    <w:rPr>
      <w:i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AD5845"/>
    <w:rPr>
      <w:rFonts w:ascii="Times New Roman" w:eastAsia="Times New Roman" w:hAnsi="Times New Roman" w:cs="Times New Roman"/>
      <w:i/>
      <w:szCs w:val="20"/>
      <w:lang w:eastAsia="cs-CZ"/>
    </w:rPr>
  </w:style>
  <w:style w:type="paragraph" w:styleId="Nzev">
    <w:name w:val="Title"/>
    <w:basedOn w:val="Normln"/>
    <w:link w:val="NzevChar"/>
    <w:qFormat/>
    <w:rsid w:val="00AD5845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AD584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Zkladntext21">
    <w:name w:val="Základní text 21"/>
    <w:basedOn w:val="Normln"/>
    <w:rsid w:val="00AD5845"/>
    <w:pPr>
      <w:ind w:right="142"/>
    </w:pPr>
    <w:rPr>
      <w:sz w:val="22"/>
      <w:szCs w:val="20"/>
    </w:rPr>
  </w:style>
  <w:style w:type="paragraph" w:customStyle="1" w:styleId="Zkladntext31">
    <w:name w:val="Základní text 31"/>
    <w:basedOn w:val="Normln"/>
    <w:rsid w:val="00AD5845"/>
    <w:pPr>
      <w:ind w:right="142"/>
      <w:jc w:val="center"/>
    </w:pPr>
    <w:rPr>
      <w:szCs w:val="20"/>
    </w:rPr>
  </w:style>
  <w:style w:type="paragraph" w:styleId="Zkladntextodsazen">
    <w:name w:val="Body Text Indent"/>
    <w:basedOn w:val="Normln"/>
    <w:link w:val="ZkladntextodsazenChar"/>
    <w:rsid w:val="00AD5845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AD5845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AD584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AD5845"/>
    <w:rPr>
      <w:vertAlign w:val="superscript"/>
    </w:rPr>
  </w:style>
  <w:style w:type="paragraph" w:styleId="Zpat">
    <w:name w:val="footer"/>
    <w:basedOn w:val="Normln"/>
    <w:link w:val="ZpatChar"/>
    <w:rsid w:val="00AD584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D5845"/>
  </w:style>
  <w:style w:type="paragraph" w:styleId="Odstavecseseznamem">
    <w:name w:val="List Paragraph"/>
    <w:basedOn w:val="Normln"/>
    <w:uiPriority w:val="34"/>
    <w:qFormat/>
    <w:rsid w:val="00AD5845"/>
    <w:pPr>
      <w:ind w:left="720"/>
    </w:pPr>
    <w:rPr>
      <w:rFonts w:ascii="Calibri" w:eastAsiaTheme="minorHAns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8A371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5D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DF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muzeumklatovy.cz" TargetMode="External"/><Relationship Id="rId18" Type="http://schemas.openxmlformats.org/officeDocument/2006/relationships/hyperlink" Target="mailto:ilona.vojancova@nmvp.cz" TargetMode="External"/><Relationship Id="rId26" Type="http://schemas.openxmlformats.org/officeDocument/2006/relationships/hyperlink" Target="mailto:petra.hrbacova@nulk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marta.kondrova@slovackemuzeum.cz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lidova.kultura@muzeumcb.cz" TargetMode="External"/><Relationship Id="rId17" Type="http://schemas.openxmlformats.org/officeDocument/2006/relationships/hyperlink" Target="mailto:m.vlckova@muzeumhk.cz" TargetMode="External"/><Relationship Id="rId25" Type="http://schemas.openxmlformats.org/officeDocument/2006/relationships/hyperlink" Target="mailto:anna.hrckova@muzeumnj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akoubeova@muzeum-turnov.cz" TargetMode="External"/><Relationship Id="rId20" Type="http://schemas.openxmlformats.org/officeDocument/2006/relationships/hyperlink" Target="mailto:sismut@seznam.cz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am.votruba@seznam.cz" TargetMode="External"/><Relationship Id="rId24" Type="http://schemas.openxmlformats.org/officeDocument/2006/relationships/hyperlink" Target="mailto:lucie.kaminska@muzeumct.cz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valtrova@muzeum-Teplice.cz" TargetMode="External"/><Relationship Id="rId23" Type="http://schemas.openxmlformats.org/officeDocument/2006/relationships/hyperlink" Target="mailto:v.colledani@masaryk.info" TargetMode="External"/><Relationship Id="rId28" Type="http://schemas.openxmlformats.org/officeDocument/2006/relationships/hyperlink" Target="mailto:vera.skopova@mkcr.cz" TargetMode="External"/><Relationship Id="rId10" Type="http://schemas.openxmlformats.org/officeDocument/2006/relationships/hyperlink" Target="mailto:viktorinova@muzeumprahy.cz" TargetMode="External"/><Relationship Id="rId19" Type="http://schemas.openxmlformats.org/officeDocument/2006/relationships/hyperlink" Target="mailto:e.kolajova@muzeumtr.cz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era.skopova@mkcr.cz" TargetMode="External"/><Relationship Id="rId14" Type="http://schemas.openxmlformats.org/officeDocument/2006/relationships/hyperlink" Target="mailto:votroubkova@muzeumcheb.cz" TargetMode="External"/><Relationship Id="rId22" Type="http://schemas.openxmlformats.org/officeDocument/2006/relationships/hyperlink" Target="mailto:hrbackova@vmo.cz" TargetMode="External"/><Relationship Id="rId27" Type="http://schemas.openxmlformats.org/officeDocument/2006/relationships/hyperlink" Target="mailto:eva.kuminkova@nmvp.cz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3E95B-F4E9-4112-918F-DD156E2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2566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Skopová Věra</cp:lastModifiedBy>
  <cp:revision>7</cp:revision>
  <cp:lastPrinted>2020-05-06T12:58:00Z</cp:lastPrinted>
  <dcterms:created xsi:type="dcterms:W3CDTF">2021-03-04T13:32:00Z</dcterms:created>
  <dcterms:modified xsi:type="dcterms:W3CDTF">2021-04-07T13:07:00Z</dcterms:modified>
</cp:coreProperties>
</file>