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D6" w:rsidRPr="00FB19D8" w:rsidRDefault="009F2A26" w:rsidP="00FB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FB19D8">
        <w:rPr>
          <w:b/>
          <w:sz w:val="24"/>
          <w:szCs w:val="24"/>
        </w:rPr>
        <w:t>Informace pro uchazeče, jejichž přihláška projektu nebyla přijata k</w:t>
      </w:r>
      <w:r w:rsidR="00BC64A9" w:rsidRPr="00FB19D8">
        <w:rPr>
          <w:b/>
          <w:sz w:val="24"/>
          <w:szCs w:val="24"/>
        </w:rPr>
        <w:t> </w:t>
      </w:r>
      <w:r w:rsidRPr="00FB19D8">
        <w:rPr>
          <w:b/>
          <w:sz w:val="24"/>
          <w:szCs w:val="24"/>
        </w:rPr>
        <w:t>hodnocení</w:t>
      </w:r>
      <w:r w:rsidR="00BC64A9" w:rsidRPr="00FB19D8">
        <w:rPr>
          <w:b/>
          <w:sz w:val="24"/>
          <w:szCs w:val="24"/>
        </w:rPr>
        <w:t xml:space="preserve"> v</w:t>
      </w:r>
      <w:r w:rsidR="00453C62" w:rsidRPr="00FB19D8">
        <w:rPr>
          <w:b/>
          <w:sz w:val="24"/>
          <w:szCs w:val="24"/>
        </w:rPr>
        <w:t xml:space="preserve"> 1. </w:t>
      </w:r>
      <w:r w:rsidR="00BC64A9" w:rsidRPr="00FB19D8">
        <w:rPr>
          <w:b/>
          <w:sz w:val="24"/>
          <w:szCs w:val="24"/>
        </w:rPr>
        <w:t>veřejné soutěži</w:t>
      </w:r>
      <w:r w:rsidR="000F60E1" w:rsidRPr="00FB19D8">
        <w:rPr>
          <w:b/>
          <w:sz w:val="24"/>
          <w:szCs w:val="24"/>
        </w:rPr>
        <w:t xml:space="preserve"> ve výzkumu, experimentálním vývoji a inovacích na rok </w:t>
      </w:r>
      <w:r w:rsidR="00BC64A9" w:rsidRPr="00FB19D8">
        <w:rPr>
          <w:b/>
          <w:sz w:val="24"/>
          <w:szCs w:val="24"/>
        </w:rPr>
        <w:t>20</w:t>
      </w:r>
      <w:r w:rsidR="0099464F" w:rsidRPr="00FB19D8">
        <w:rPr>
          <w:b/>
          <w:sz w:val="24"/>
          <w:szCs w:val="24"/>
        </w:rPr>
        <w:t>2</w:t>
      </w:r>
      <w:r w:rsidR="00453C62" w:rsidRPr="00FB19D8">
        <w:rPr>
          <w:b/>
          <w:sz w:val="24"/>
          <w:szCs w:val="24"/>
        </w:rPr>
        <w:t>3</w:t>
      </w:r>
      <w:r w:rsidR="000F60E1" w:rsidRPr="00FB19D8">
        <w:rPr>
          <w:b/>
          <w:sz w:val="24"/>
          <w:szCs w:val="24"/>
        </w:rPr>
        <w:t xml:space="preserve"> (VS 20</w:t>
      </w:r>
      <w:r w:rsidR="0099464F" w:rsidRPr="00FB19D8">
        <w:rPr>
          <w:b/>
          <w:sz w:val="24"/>
          <w:szCs w:val="24"/>
        </w:rPr>
        <w:t>2</w:t>
      </w:r>
      <w:r w:rsidR="00453C62" w:rsidRPr="00FB19D8">
        <w:rPr>
          <w:b/>
          <w:sz w:val="24"/>
          <w:szCs w:val="24"/>
        </w:rPr>
        <w:t>3</w:t>
      </w:r>
      <w:r w:rsidR="000F60E1" w:rsidRPr="00FB19D8">
        <w:rPr>
          <w:b/>
          <w:sz w:val="24"/>
          <w:szCs w:val="24"/>
        </w:rPr>
        <w:t>)</w:t>
      </w:r>
    </w:p>
    <w:p w:rsidR="009F2A26" w:rsidRPr="009F2A26" w:rsidRDefault="009F2A26">
      <w:pPr>
        <w:rPr>
          <w:sz w:val="24"/>
          <w:szCs w:val="24"/>
          <w:u w:val="single"/>
        </w:rPr>
      </w:pPr>
    </w:p>
    <w:p w:rsidR="00453C62" w:rsidRPr="00453C62" w:rsidRDefault="009F2A26" w:rsidP="00FB19D8">
      <w:pPr>
        <w:pStyle w:val="Nadpis3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2A26">
        <w:rPr>
          <w:rFonts w:ascii="Times New Roman" w:hAnsi="Times New Roman" w:cs="Times New Roman"/>
          <w:b w:val="0"/>
          <w:sz w:val="24"/>
          <w:szCs w:val="24"/>
        </w:rPr>
        <w:t>Uchazeč</w:t>
      </w:r>
      <w:r w:rsidR="00453C62">
        <w:rPr>
          <w:rFonts w:ascii="Times New Roman" w:hAnsi="Times New Roman" w:cs="Times New Roman"/>
          <w:b w:val="0"/>
          <w:sz w:val="24"/>
          <w:szCs w:val="24"/>
        </w:rPr>
        <w:t>(</w:t>
      </w:r>
      <w:r w:rsidRPr="009F2A26">
        <w:rPr>
          <w:rFonts w:ascii="Times New Roman" w:hAnsi="Times New Roman" w:cs="Times New Roman"/>
          <w:b w:val="0"/>
          <w:sz w:val="24"/>
          <w:szCs w:val="24"/>
        </w:rPr>
        <w:t>i</w:t>
      </w:r>
      <w:r w:rsidR="00453C62">
        <w:rPr>
          <w:rFonts w:ascii="Times New Roman" w:hAnsi="Times New Roman" w:cs="Times New Roman"/>
          <w:b w:val="0"/>
          <w:sz w:val="24"/>
          <w:szCs w:val="24"/>
        </w:rPr>
        <w:t>)</w:t>
      </w:r>
      <w:r w:rsidRPr="009F2A26">
        <w:rPr>
          <w:rFonts w:ascii="Times New Roman" w:hAnsi="Times New Roman" w:cs="Times New Roman"/>
          <w:b w:val="0"/>
          <w:sz w:val="24"/>
          <w:szCs w:val="24"/>
        </w:rPr>
        <w:t>, je</w:t>
      </w:r>
      <w:r w:rsidR="00453C62">
        <w:rPr>
          <w:rFonts w:ascii="Times New Roman" w:hAnsi="Times New Roman" w:cs="Times New Roman"/>
          <w:b w:val="0"/>
          <w:sz w:val="24"/>
          <w:szCs w:val="24"/>
        </w:rPr>
        <w:t xml:space="preserve">hož(jejichž) návrh </w:t>
      </w:r>
      <w:r w:rsidRPr="009F2A26">
        <w:rPr>
          <w:rFonts w:ascii="Times New Roman" w:hAnsi="Times New Roman" w:cs="Times New Roman"/>
          <w:b w:val="0"/>
          <w:sz w:val="24"/>
          <w:szCs w:val="24"/>
        </w:rPr>
        <w:t>projektu nebyl přija</w:t>
      </w:r>
      <w:r w:rsidR="00453C62">
        <w:rPr>
          <w:rFonts w:ascii="Times New Roman" w:hAnsi="Times New Roman" w:cs="Times New Roman"/>
          <w:b w:val="0"/>
          <w:sz w:val="24"/>
          <w:szCs w:val="24"/>
        </w:rPr>
        <w:t>t</w:t>
      </w:r>
      <w:r w:rsidR="003E08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37EF">
        <w:rPr>
          <w:rFonts w:ascii="Times New Roman" w:hAnsi="Times New Roman" w:cs="Times New Roman"/>
          <w:b w:val="0"/>
          <w:sz w:val="24"/>
          <w:szCs w:val="24"/>
        </w:rPr>
        <w:t>k hodnocení ve</w:t>
      </w:r>
      <w:r w:rsidR="003E08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4B85">
        <w:rPr>
          <w:rFonts w:ascii="Times New Roman" w:hAnsi="Times New Roman" w:cs="Times New Roman"/>
          <w:b w:val="0"/>
          <w:sz w:val="24"/>
          <w:szCs w:val="24"/>
        </w:rPr>
        <w:t xml:space="preserve">veřejné </w:t>
      </w:r>
      <w:r w:rsidR="00A24B85" w:rsidRPr="00453C62">
        <w:rPr>
          <w:rFonts w:ascii="Times New Roman" w:hAnsi="Times New Roman" w:cs="Times New Roman"/>
          <w:b w:val="0"/>
          <w:sz w:val="24"/>
          <w:szCs w:val="24"/>
        </w:rPr>
        <w:t>soutěž</w:t>
      </w:r>
      <w:r w:rsidR="00AB37EF">
        <w:rPr>
          <w:rFonts w:ascii="Times New Roman" w:hAnsi="Times New Roman" w:cs="Times New Roman"/>
          <w:b w:val="0"/>
          <w:sz w:val="24"/>
          <w:szCs w:val="24"/>
        </w:rPr>
        <w:t>i</w:t>
      </w:r>
      <w:r w:rsidR="003E08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3C62" w:rsidRPr="00453C62">
        <w:rPr>
          <w:rFonts w:ascii="Times New Roman" w:hAnsi="Times New Roman" w:cs="Times New Roman"/>
          <w:b w:val="0"/>
          <w:sz w:val="24"/>
          <w:szCs w:val="24"/>
        </w:rPr>
        <w:t>a j</w:t>
      </w:r>
      <w:r w:rsidR="00453C62">
        <w:rPr>
          <w:rFonts w:ascii="Times New Roman" w:hAnsi="Times New Roman" w:cs="Times New Roman"/>
          <w:b w:val="0"/>
          <w:sz w:val="24"/>
          <w:szCs w:val="24"/>
        </w:rPr>
        <w:t>e</w:t>
      </w:r>
      <w:r w:rsidR="00453C62" w:rsidRPr="00453C62">
        <w:rPr>
          <w:rFonts w:ascii="Times New Roman" w:hAnsi="Times New Roman" w:cs="Times New Roman"/>
          <w:b w:val="0"/>
          <w:sz w:val="24"/>
          <w:szCs w:val="24"/>
        </w:rPr>
        <w:t xml:space="preserve"> vyřazen z veřejné soutěže</w:t>
      </w:r>
      <w:r w:rsidR="00A24B85" w:rsidRPr="00453C6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53C62">
        <w:rPr>
          <w:rFonts w:ascii="Times New Roman" w:hAnsi="Times New Roman" w:cs="Times New Roman"/>
          <w:b w:val="0"/>
          <w:sz w:val="24"/>
          <w:szCs w:val="24"/>
        </w:rPr>
        <w:t>je(</w:t>
      </w:r>
      <w:r w:rsidRPr="00453C62">
        <w:rPr>
          <w:rFonts w:ascii="Times New Roman" w:hAnsi="Times New Roman" w:cs="Times New Roman"/>
          <w:b w:val="0"/>
          <w:sz w:val="24"/>
          <w:szCs w:val="24"/>
        </w:rPr>
        <w:t>jsou</w:t>
      </w:r>
      <w:r w:rsidR="00453C62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453C62">
        <w:rPr>
          <w:rFonts w:ascii="Times New Roman" w:hAnsi="Times New Roman" w:cs="Times New Roman"/>
          <w:b w:val="0"/>
          <w:sz w:val="24"/>
          <w:szCs w:val="24"/>
        </w:rPr>
        <w:t>uveden</w:t>
      </w:r>
      <w:r w:rsidR="00453C62">
        <w:rPr>
          <w:rFonts w:ascii="Times New Roman" w:hAnsi="Times New Roman" w:cs="Times New Roman"/>
          <w:b w:val="0"/>
          <w:sz w:val="24"/>
          <w:szCs w:val="24"/>
        </w:rPr>
        <w:t>(</w:t>
      </w:r>
      <w:r w:rsidRPr="00453C62">
        <w:rPr>
          <w:rFonts w:ascii="Times New Roman" w:hAnsi="Times New Roman" w:cs="Times New Roman"/>
          <w:b w:val="0"/>
          <w:sz w:val="24"/>
          <w:szCs w:val="24"/>
        </w:rPr>
        <w:t>i</w:t>
      </w:r>
      <w:r w:rsidR="00453C62">
        <w:rPr>
          <w:rFonts w:ascii="Times New Roman" w:hAnsi="Times New Roman" w:cs="Times New Roman"/>
          <w:b w:val="0"/>
          <w:sz w:val="24"/>
          <w:szCs w:val="24"/>
        </w:rPr>
        <w:t>)</w:t>
      </w:r>
      <w:r w:rsidRPr="00453C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4B85" w:rsidRPr="00453C62">
        <w:rPr>
          <w:rFonts w:ascii="Times New Roman" w:hAnsi="Times New Roman" w:cs="Times New Roman"/>
          <w:b w:val="0"/>
          <w:sz w:val="24"/>
          <w:szCs w:val="24"/>
        </w:rPr>
        <w:t>v bodu II.</w:t>
      </w:r>
      <w:r w:rsidR="003E08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3C62">
        <w:rPr>
          <w:rFonts w:ascii="Times New Roman" w:hAnsi="Times New Roman" w:cs="Times New Roman"/>
          <w:b w:val="0"/>
          <w:sz w:val="24"/>
          <w:szCs w:val="24"/>
        </w:rPr>
        <w:t>Rozhodnutí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2A26">
        <w:rPr>
          <w:rFonts w:ascii="Times New Roman" w:hAnsi="Times New Roman" w:cs="Times New Roman"/>
          <w:b w:val="0"/>
          <w:sz w:val="24"/>
          <w:szCs w:val="24"/>
        </w:rPr>
        <w:t>Ministerstva kultury o</w:t>
      </w:r>
      <w:r w:rsidR="003E08DB">
        <w:rPr>
          <w:rFonts w:ascii="Times New Roman" w:hAnsi="Times New Roman" w:cs="Times New Roman"/>
          <w:b w:val="0"/>
          <w:sz w:val="24"/>
          <w:szCs w:val="24"/>
        </w:rPr>
        <w:t> </w:t>
      </w:r>
      <w:r w:rsidRPr="009F2A26">
        <w:rPr>
          <w:rFonts w:ascii="Times New Roman" w:hAnsi="Times New Roman" w:cs="Times New Roman"/>
          <w:b w:val="0"/>
          <w:sz w:val="24"/>
          <w:szCs w:val="24"/>
        </w:rPr>
        <w:t>přijetí</w:t>
      </w:r>
      <w:r w:rsidR="00A24B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3C62" w:rsidRPr="00453C62">
        <w:rPr>
          <w:rFonts w:ascii="Times New Roman" w:hAnsi="Times New Roman" w:cs="Times New Roman"/>
          <w:b w:val="0"/>
          <w:sz w:val="24"/>
          <w:szCs w:val="24"/>
        </w:rPr>
        <w:t>projektů v 1. veřejné soutěži ve výzkumu, experimentálním vývoji a inovacích na rok 2023 k Programu NAKI III – program na podporu aplikovaného výzkumu v oblasti národní a</w:t>
      </w:r>
      <w:r w:rsidR="003E08DB">
        <w:rPr>
          <w:rFonts w:ascii="Times New Roman" w:hAnsi="Times New Roman" w:cs="Times New Roman"/>
          <w:b w:val="0"/>
          <w:sz w:val="24"/>
          <w:szCs w:val="24"/>
        </w:rPr>
        <w:t> </w:t>
      </w:r>
      <w:r w:rsidR="00453C62" w:rsidRPr="00453C62">
        <w:rPr>
          <w:rFonts w:ascii="Times New Roman" w:hAnsi="Times New Roman" w:cs="Times New Roman"/>
          <w:b w:val="0"/>
          <w:sz w:val="24"/>
          <w:szCs w:val="24"/>
        </w:rPr>
        <w:t xml:space="preserve">kulturní identity na léta 2023 až 2030 k jejich hodnocení ve smyslu ustanovení § </w:t>
      </w:r>
      <w:smartTag w:uri="urn:schemas-microsoft-com:office:smarttags" w:element="metricconverter">
        <w:smartTagPr>
          <w:attr w:name="ProductID" w:val="21 a"/>
        </w:smartTagPr>
        <w:r w:rsidR="00453C62" w:rsidRPr="00453C62">
          <w:rPr>
            <w:rFonts w:ascii="Times New Roman" w:hAnsi="Times New Roman" w:cs="Times New Roman"/>
            <w:b w:val="0"/>
            <w:sz w:val="24"/>
            <w:szCs w:val="24"/>
          </w:rPr>
          <w:t>21 a</w:t>
        </w:r>
      </w:smartTag>
      <w:r w:rsidR="00453C62" w:rsidRPr="00453C62">
        <w:rPr>
          <w:rFonts w:ascii="Times New Roman" w:hAnsi="Times New Roman" w:cs="Times New Roman"/>
          <w:b w:val="0"/>
          <w:sz w:val="24"/>
          <w:szCs w:val="24"/>
        </w:rPr>
        <w:t xml:space="preserve"> násl. zákona č. 130/2002 Sb. </w:t>
      </w:r>
      <w:r w:rsidR="00A7113E">
        <w:rPr>
          <w:rFonts w:ascii="Times New Roman" w:hAnsi="Times New Roman" w:cs="Times New Roman"/>
          <w:b w:val="0"/>
          <w:sz w:val="24"/>
          <w:szCs w:val="24"/>
        </w:rPr>
        <w:t>ze dne 9.</w:t>
      </w:r>
      <w:r w:rsidR="00BF7F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113E">
        <w:rPr>
          <w:rFonts w:ascii="Times New Roman" w:hAnsi="Times New Roman" w:cs="Times New Roman"/>
          <w:b w:val="0"/>
          <w:sz w:val="24"/>
          <w:szCs w:val="24"/>
        </w:rPr>
        <w:t>června 2022</w:t>
      </w:r>
      <w:r w:rsidR="00BF7F2E">
        <w:rPr>
          <w:rFonts w:ascii="Times New Roman" w:hAnsi="Times New Roman" w:cs="Times New Roman"/>
          <w:b w:val="0"/>
          <w:sz w:val="24"/>
          <w:szCs w:val="24"/>
        </w:rPr>
        <w:t>, vydaném pod č.j. MK 29548/2022 OVV.</w:t>
      </w:r>
    </w:p>
    <w:p w:rsidR="009F2A26" w:rsidRDefault="004F52B1" w:rsidP="00FB19D8">
      <w:pPr>
        <w:pStyle w:val="Nadpis3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Nepřijaté </w:t>
      </w:r>
      <w:r w:rsidR="00453C62">
        <w:rPr>
          <w:rFonts w:ascii="Times New Roman" w:hAnsi="Times New Roman" w:cs="Times New Roman"/>
          <w:b w:val="0"/>
          <w:sz w:val="24"/>
          <w:szCs w:val="24"/>
        </w:rPr>
        <w:t>návrhy</w:t>
      </w:r>
      <w:r w:rsidR="00B52130">
        <w:rPr>
          <w:rFonts w:ascii="Times New Roman" w:hAnsi="Times New Roman" w:cs="Times New Roman"/>
          <w:b w:val="0"/>
          <w:sz w:val="24"/>
          <w:szCs w:val="24"/>
        </w:rPr>
        <w:t xml:space="preserve"> projekt</w:t>
      </w:r>
      <w:r w:rsidR="00453C62">
        <w:rPr>
          <w:rFonts w:ascii="Times New Roman" w:hAnsi="Times New Roman" w:cs="Times New Roman"/>
          <w:b w:val="0"/>
          <w:sz w:val="24"/>
          <w:szCs w:val="24"/>
        </w:rPr>
        <w:t>ů</w:t>
      </w:r>
      <w:r w:rsidR="00A24B85">
        <w:rPr>
          <w:rFonts w:ascii="Times New Roman" w:hAnsi="Times New Roman" w:cs="Times New Roman"/>
          <w:b w:val="0"/>
          <w:sz w:val="24"/>
          <w:szCs w:val="24"/>
        </w:rPr>
        <w:t xml:space="preserve"> nebudou odborně hodnoceny postupem uvedeným v</w:t>
      </w:r>
      <w:r w:rsidR="003E08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4B85">
        <w:rPr>
          <w:rFonts w:ascii="Times New Roman" w:hAnsi="Times New Roman" w:cs="Times New Roman"/>
          <w:b w:val="0"/>
          <w:sz w:val="24"/>
          <w:szCs w:val="24"/>
        </w:rPr>
        <w:t xml:space="preserve">§ 21 odst. 4 - 8 zákona č. 130/2002 Sb. a </w:t>
      </w:r>
      <w:r w:rsidR="00A24B85" w:rsidRPr="00A24B85">
        <w:rPr>
          <w:rFonts w:ascii="Times New Roman" w:hAnsi="Times New Roman" w:cs="Times New Roman"/>
          <w:sz w:val="24"/>
          <w:szCs w:val="24"/>
        </w:rPr>
        <w:t xml:space="preserve">uchazeči </w:t>
      </w:r>
      <w:r w:rsidR="009F2A26" w:rsidRPr="00A24B85">
        <w:rPr>
          <w:rFonts w:ascii="Times New Roman" w:hAnsi="Times New Roman" w:cs="Times New Roman"/>
          <w:sz w:val="24"/>
          <w:szCs w:val="24"/>
        </w:rPr>
        <w:t>budou písemně informováni o</w:t>
      </w:r>
      <w:r w:rsidR="003E08DB">
        <w:rPr>
          <w:rFonts w:ascii="Times New Roman" w:hAnsi="Times New Roman" w:cs="Times New Roman"/>
          <w:sz w:val="24"/>
          <w:szCs w:val="24"/>
        </w:rPr>
        <w:t xml:space="preserve"> </w:t>
      </w:r>
      <w:r w:rsidR="0099464F" w:rsidRPr="00A24B85">
        <w:rPr>
          <w:rFonts w:ascii="Times New Roman" w:hAnsi="Times New Roman" w:cs="Times New Roman"/>
          <w:sz w:val="24"/>
          <w:szCs w:val="24"/>
        </w:rPr>
        <w:t>důvodech</w:t>
      </w:r>
      <w:r w:rsidR="003E08DB">
        <w:rPr>
          <w:rFonts w:ascii="Times New Roman" w:hAnsi="Times New Roman" w:cs="Times New Roman"/>
          <w:sz w:val="24"/>
          <w:szCs w:val="24"/>
        </w:rPr>
        <w:t xml:space="preserve"> </w:t>
      </w:r>
      <w:r w:rsidR="00A24B85" w:rsidRPr="00A24B85">
        <w:rPr>
          <w:rFonts w:ascii="Times New Roman" w:hAnsi="Times New Roman" w:cs="Times New Roman"/>
          <w:sz w:val="24"/>
          <w:szCs w:val="24"/>
        </w:rPr>
        <w:t xml:space="preserve">nepřijetí </w:t>
      </w:r>
      <w:r w:rsidR="00453C62">
        <w:rPr>
          <w:rFonts w:ascii="Times New Roman" w:hAnsi="Times New Roman" w:cs="Times New Roman"/>
          <w:sz w:val="24"/>
          <w:szCs w:val="24"/>
        </w:rPr>
        <w:t>návrhu</w:t>
      </w:r>
      <w:r w:rsidR="00B52130">
        <w:rPr>
          <w:rFonts w:ascii="Times New Roman" w:hAnsi="Times New Roman" w:cs="Times New Roman"/>
          <w:sz w:val="24"/>
          <w:szCs w:val="24"/>
        </w:rPr>
        <w:t xml:space="preserve"> </w:t>
      </w:r>
      <w:r w:rsidR="00A24B85" w:rsidRPr="00A24B85">
        <w:rPr>
          <w:rFonts w:ascii="Times New Roman" w:hAnsi="Times New Roman" w:cs="Times New Roman"/>
          <w:sz w:val="24"/>
          <w:szCs w:val="24"/>
        </w:rPr>
        <w:t xml:space="preserve">projektu do veřejné soutěže nejpozději do </w:t>
      </w:r>
      <w:r w:rsidR="00A24B85" w:rsidRPr="00FB19D8">
        <w:rPr>
          <w:rFonts w:ascii="Times New Roman" w:hAnsi="Times New Roman" w:cs="Times New Roman"/>
          <w:sz w:val="24"/>
          <w:szCs w:val="24"/>
        </w:rPr>
        <w:t>30. 6. 20</w:t>
      </w:r>
      <w:r w:rsidR="00453C62" w:rsidRPr="00FB19D8">
        <w:rPr>
          <w:rFonts w:ascii="Times New Roman" w:hAnsi="Times New Roman" w:cs="Times New Roman"/>
          <w:sz w:val="24"/>
          <w:szCs w:val="24"/>
        </w:rPr>
        <w:t>22</w:t>
      </w:r>
      <w:r w:rsidR="00A24B85" w:rsidRPr="00FB19D8">
        <w:rPr>
          <w:rFonts w:ascii="Times New Roman" w:hAnsi="Times New Roman" w:cs="Times New Roman"/>
          <w:b w:val="0"/>
          <w:sz w:val="24"/>
          <w:szCs w:val="24"/>
        </w:rPr>
        <w:t>.</w:t>
      </w:r>
      <w:r w:rsidR="00FB19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19D8" w:rsidRPr="00FB19D8">
        <w:rPr>
          <w:rFonts w:ascii="Times New Roman" w:hAnsi="Times New Roman" w:cs="Times New Roman"/>
          <w:b w:val="0"/>
          <w:sz w:val="24"/>
          <w:szCs w:val="24"/>
        </w:rPr>
        <w:t>Důvody</w:t>
      </w:r>
      <w:r w:rsidR="000A6B66">
        <w:rPr>
          <w:rFonts w:ascii="Times New Roman" w:hAnsi="Times New Roman" w:cs="Times New Roman"/>
          <w:b w:val="0"/>
          <w:sz w:val="24"/>
          <w:szCs w:val="24"/>
        </w:rPr>
        <w:t xml:space="preserve"> nepřijetí jsou</w:t>
      </w:r>
      <w:r w:rsidR="00FB19D8">
        <w:rPr>
          <w:rFonts w:ascii="Times New Roman" w:hAnsi="Times New Roman" w:cs="Times New Roman"/>
          <w:b w:val="0"/>
          <w:sz w:val="24"/>
          <w:szCs w:val="24"/>
        </w:rPr>
        <w:t xml:space="preserve"> uvedeny </w:t>
      </w:r>
      <w:r w:rsidR="000A6B66">
        <w:rPr>
          <w:rFonts w:ascii="Times New Roman" w:hAnsi="Times New Roman" w:cs="Times New Roman"/>
          <w:b w:val="0"/>
          <w:sz w:val="24"/>
          <w:szCs w:val="24"/>
        </w:rPr>
        <w:t xml:space="preserve">i </w:t>
      </w:r>
      <w:r w:rsidR="00FB19D8">
        <w:rPr>
          <w:rFonts w:ascii="Times New Roman" w:hAnsi="Times New Roman" w:cs="Times New Roman"/>
          <w:b w:val="0"/>
          <w:sz w:val="24"/>
          <w:szCs w:val="24"/>
        </w:rPr>
        <w:t xml:space="preserve">v dílčím protokolu </w:t>
      </w:r>
      <w:r w:rsidR="00A24B85" w:rsidRPr="00A24B85">
        <w:rPr>
          <w:rFonts w:ascii="Times New Roman" w:hAnsi="Times New Roman" w:cs="Times New Roman"/>
          <w:b w:val="0"/>
          <w:sz w:val="24"/>
          <w:szCs w:val="24"/>
        </w:rPr>
        <w:t>o vyhodnocení splnění podmínek VS 202</w:t>
      </w:r>
      <w:r w:rsidR="00453C62">
        <w:rPr>
          <w:rFonts w:ascii="Times New Roman" w:hAnsi="Times New Roman" w:cs="Times New Roman"/>
          <w:b w:val="0"/>
          <w:sz w:val="24"/>
          <w:szCs w:val="24"/>
        </w:rPr>
        <w:t>3</w:t>
      </w:r>
      <w:r w:rsidR="00F204AA">
        <w:rPr>
          <w:rFonts w:ascii="Times New Roman" w:hAnsi="Times New Roman" w:cs="Times New Roman"/>
          <w:b w:val="0"/>
          <w:sz w:val="24"/>
          <w:szCs w:val="24"/>
        </w:rPr>
        <w:t xml:space="preserve"> pro příslušn</w:t>
      </w:r>
      <w:r w:rsidR="00453C62">
        <w:rPr>
          <w:rFonts w:ascii="Times New Roman" w:hAnsi="Times New Roman" w:cs="Times New Roman"/>
          <w:b w:val="0"/>
          <w:sz w:val="24"/>
          <w:szCs w:val="24"/>
        </w:rPr>
        <w:t>ý návrh projektu</w:t>
      </w:r>
      <w:r w:rsidR="00A24B85">
        <w:rPr>
          <w:rFonts w:ascii="Times New Roman" w:hAnsi="Times New Roman" w:cs="Times New Roman"/>
          <w:b w:val="0"/>
          <w:sz w:val="24"/>
          <w:szCs w:val="24"/>
        </w:rPr>
        <w:t>, který je přílohou 2b)</w:t>
      </w:r>
      <w:r w:rsidR="003E08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4B85" w:rsidRPr="00A24B85">
        <w:rPr>
          <w:rFonts w:ascii="Times New Roman" w:hAnsi="Times New Roman" w:cs="Times New Roman"/>
          <w:b w:val="0"/>
          <w:sz w:val="24"/>
          <w:szCs w:val="24"/>
        </w:rPr>
        <w:t>Souhrnn</w:t>
      </w:r>
      <w:r w:rsidR="00A24B85">
        <w:rPr>
          <w:rFonts w:ascii="Times New Roman" w:hAnsi="Times New Roman" w:cs="Times New Roman"/>
          <w:b w:val="0"/>
          <w:sz w:val="24"/>
          <w:szCs w:val="24"/>
        </w:rPr>
        <w:t>ého</w:t>
      </w:r>
      <w:r w:rsidR="003E08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4B85" w:rsidRPr="00A24B85">
        <w:rPr>
          <w:rFonts w:ascii="Times New Roman" w:hAnsi="Times New Roman" w:cs="Times New Roman"/>
          <w:b w:val="0"/>
          <w:sz w:val="24"/>
          <w:szCs w:val="24"/>
        </w:rPr>
        <w:t>protokol</w:t>
      </w:r>
      <w:r w:rsidR="00B52130">
        <w:rPr>
          <w:rFonts w:ascii="Times New Roman" w:hAnsi="Times New Roman" w:cs="Times New Roman"/>
          <w:b w:val="0"/>
          <w:sz w:val="24"/>
          <w:szCs w:val="24"/>
        </w:rPr>
        <w:t>u</w:t>
      </w:r>
      <w:r w:rsidR="003E08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4B85" w:rsidRPr="00A24B85">
        <w:rPr>
          <w:rFonts w:ascii="Times New Roman" w:hAnsi="Times New Roman" w:cs="Times New Roman"/>
          <w:b w:val="0"/>
          <w:sz w:val="24"/>
          <w:szCs w:val="24"/>
        </w:rPr>
        <w:t>dle §</w:t>
      </w:r>
      <w:r w:rsidR="00D334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4B85" w:rsidRPr="00A24B85">
        <w:rPr>
          <w:rFonts w:ascii="Times New Roman" w:hAnsi="Times New Roman" w:cs="Times New Roman"/>
          <w:b w:val="0"/>
          <w:sz w:val="24"/>
          <w:szCs w:val="24"/>
        </w:rPr>
        <w:t>21 odst. 2</w:t>
      </w:r>
      <w:r w:rsidR="003E08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4B85" w:rsidRPr="00A24B85">
        <w:rPr>
          <w:rFonts w:ascii="Times New Roman" w:hAnsi="Times New Roman" w:cs="Times New Roman"/>
          <w:b w:val="0"/>
          <w:sz w:val="24"/>
          <w:szCs w:val="24"/>
        </w:rPr>
        <w:t>z</w:t>
      </w:r>
      <w:r w:rsidR="00A24B85">
        <w:rPr>
          <w:rFonts w:ascii="Times New Roman" w:hAnsi="Times New Roman" w:cs="Times New Roman"/>
          <w:b w:val="0"/>
          <w:sz w:val="24"/>
          <w:szCs w:val="24"/>
        </w:rPr>
        <w:t xml:space="preserve">ákona č. </w:t>
      </w:r>
      <w:r w:rsidR="00A24B85" w:rsidRPr="00A24B85">
        <w:rPr>
          <w:rFonts w:ascii="Times New Roman" w:hAnsi="Times New Roman" w:cs="Times New Roman"/>
          <w:b w:val="0"/>
          <w:sz w:val="24"/>
          <w:szCs w:val="24"/>
        </w:rPr>
        <w:t>130</w:t>
      </w:r>
      <w:r w:rsidR="00A24B85">
        <w:rPr>
          <w:rFonts w:ascii="Times New Roman" w:hAnsi="Times New Roman" w:cs="Times New Roman"/>
          <w:b w:val="0"/>
          <w:sz w:val="24"/>
          <w:szCs w:val="24"/>
        </w:rPr>
        <w:t>/20</w:t>
      </w:r>
      <w:r w:rsidR="00A24B85" w:rsidRPr="00A24B85">
        <w:rPr>
          <w:rFonts w:ascii="Times New Roman" w:hAnsi="Times New Roman" w:cs="Times New Roman"/>
          <w:b w:val="0"/>
          <w:sz w:val="24"/>
          <w:szCs w:val="24"/>
        </w:rPr>
        <w:t>02 Sb.</w:t>
      </w:r>
      <w:r w:rsidR="003E08DB">
        <w:rPr>
          <w:rFonts w:ascii="Times New Roman" w:hAnsi="Times New Roman" w:cs="Times New Roman"/>
          <w:b w:val="0"/>
          <w:sz w:val="24"/>
          <w:szCs w:val="24"/>
        </w:rPr>
        <w:t>,</w:t>
      </w:r>
      <w:r w:rsidR="00A24B85">
        <w:rPr>
          <w:rFonts w:ascii="Times New Roman" w:hAnsi="Times New Roman" w:cs="Times New Roman"/>
          <w:b w:val="0"/>
          <w:sz w:val="24"/>
          <w:szCs w:val="24"/>
        </w:rPr>
        <w:t xml:space="preserve"> vydaného</w:t>
      </w:r>
      <w:r w:rsidR="003E08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4B85">
        <w:rPr>
          <w:rFonts w:ascii="Times New Roman" w:hAnsi="Times New Roman" w:cs="Times New Roman"/>
          <w:b w:val="0"/>
          <w:sz w:val="24"/>
          <w:szCs w:val="24"/>
        </w:rPr>
        <w:t>K</w:t>
      </w:r>
      <w:r w:rsidR="009F2A26" w:rsidRPr="009F2A26">
        <w:rPr>
          <w:rFonts w:ascii="Times New Roman" w:hAnsi="Times New Roman" w:cs="Times New Roman"/>
          <w:b w:val="0"/>
          <w:sz w:val="24"/>
          <w:szCs w:val="24"/>
        </w:rPr>
        <w:t>omis</w:t>
      </w:r>
      <w:r w:rsidR="00B52130">
        <w:rPr>
          <w:rFonts w:ascii="Times New Roman" w:hAnsi="Times New Roman" w:cs="Times New Roman"/>
          <w:b w:val="0"/>
          <w:sz w:val="24"/>
          <w:szCs w:val="24"/>
        </w:rPr>
        <w:t>í</w:t>
      </w:r>
      <w:r w:rsidR="009F2A26" w:rsidRPr="009F2A26">
        <w:rPr>
          <w:rFonts w:ascii="Times New Roman" w:hAnsi="Times New Roman" w:cs="Times New Roman"/>
          <w:b w:val="0"/>
          <w:sz w:val="24"/>
          <w:szCs w:val="24"/>
        </w:rPr>
        <w:t xml:space="preserve"> pro přijímání návrhů projektů do VS 20</w:t>
      </w:r>
      <w:r w:rsidR="0099464F">
        <w:rPr>
          <w:rFonts w:ascii="Times New Roman" w:hAnsi="Times New Roman" w:cs="Times New Roman"/>
          <w:b w:val="0"/>
          <w:sz w:val="24"/>
          <w:szCs w:val="24"/>
        </w:rPr>
        <w:t>2</w:t>
      </w:r>
      <w:r w:rsidR="00453C62">
        <w:rPr>
          <w:rFonts w:ascii="Times New Roman" w:hAnsi="Times New Roman" w:cs="Times New Roman"/>
          <w:b w:val="0"/>
          <w:sz w:val="24"/>
          <w:szCs w:val="24"/>
        </w:rPr>
        <w:t>3</w:t>
      </w:r>
      <w:r w:rsidR="00A24B8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C64A9" w:rsidRDefault="00BC64A9" w:rsidP="00FB19D8">
      <w:pPr>
        <w:spacing w:line="276" w:lineRule="auto"/>
      </w:pPr>
    </w:p>
    <w:p w:rsidR="00BC64A9" w:rsidRDefault="000A6B66" w:rsidP="00FB19D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Odbor výzkumu a vývoje </w:t>
      </w:r>
    </w:p>
    <w:p w:rsidR="000A6B66" w:rsidRPr="00BC64A9" w:rsidRDefault="000A6B66" w:rsidP="00FB19D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Ministerstvo kultury</w:t>
      </w:r>
      <w:bookmarkStart w:id="0" w:name="_GoBack"/>
      <w:bookmarkEnd w:id="0"/>
    </w:p>
    <w:sectPr w:rsidR="000A6B66" w:rsidRPr="00BC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26"/>
    <w:rsid w:val="000A6B66"/>
    <w:rsid w:val="000F60E1"/>
    <w:rsid w:val="001B48FA"/>
    <w:rsid w:val="001D30D6"/>
    <w:rsid w:val="003E08DB"/>
    <w:rsid w:val="00453C62"/>
    <w:rsid w:val="004F52B1"/>
    <w:rsid w:val="00793D30"/>
    <w:rsid w:val="008C50C7"/>
    <w:rsid w:val="008E42DD"/>
    <w:rsid w:val="0099464F"/>
    <w:rsid w:val="009F2A26"/>
    <w:rsid w:val="009F7DEC"/>
    <w:rsid w:val="00A24B85"/>
    <w:rsid w:val="00A52ACB"/>
    <w:rsid w:val="00A7113E"/>
    <w:rsid w:val="00AB37EF"/>
    <w:rsid w:val="00B52130"/>
    <w:rsid w:val="00BC64A9"/>
    <w:rsid w:val="00BF7F2E"/>
    <w:rsid w:val="00D334D7"/>
    <w:rsid w:val="00D73DD6"/>
    <w:rsid w:val="00ED0623"/>
    <w:rsid w:val="00F204AA"/>
    <w:rsid w:val="00F937C5"/>
    <w:rsid w:val="00F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0D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D30D6"/>
    <w:pPr>
      <w:keepNext/>
      <w:widowControl w:val="0"/>
      <w:jc w:val="both"/>
      <w:outlineLvl w:val="0"/>
    </w:pPr>
    <w:rPr>
      <w:i/>
      <w:iCs/>
      <w:sz w:val="23"/>
      <w:szCs w:val="23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C50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D3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C50C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1D30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50C7"/>
    <w:rPr>
      <w:i/>
      <w:iCs/>
      <w:sz w:val="23"/>
      <w:szCs w:val="23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8C50C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8C50C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1D30D6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1D30D6"/>
    <w:rPr>
      <w:b/>
      <w:bCs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A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A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0D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D30D6"/>
    <w:pPr>
      <w:keepNext/>
      <w:widowControl w:val="0"/>
      <w:jc w:val="both"/>
      <w:outlineLvl w:val="0"/>
    </w:pPr>
    <w:rPr>
      <w:i/>
      <w:iCs/>
      <w:sz w:val="23"/>
      <w:szCs w:val="23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C50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D3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C50C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1D30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50C7"/>
    <w:rPr>
      <w:i/>
      <w:iCs/>
      <w:sz w:val="23"/>
      <w:szCs w:val="23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8C50C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8C50C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1D30D6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1D30D6"/>
    <w:rPr>
      <w:b/>
      <w:bCs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A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A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Morávková</dc:creator>
  <cp:lastModifiedBy>Rýparová Irena</cp:lastModifiedBy>
  <cp:revision>19</cp:revision>
  <cp:lastPrinted>2015-06-08T13:56:00Z</cp:lastPrinted>
  <dcterms:created xsi:type="dcterms:W3CDTF">2017-06-01T08:18:00Z</dcterms:created>
  <dcterms:modified xsi:type="dcterms:W3CDTF">2022-06-09T11:45:00Z</dcterms:modified>
</cp:coreProperties>
</file>