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2D" w:rsidRDefault="00D44F75">
      <w:pPr>
        <w:pStyle w:val="Standarduser"/>
        <w:jc w:val="center"/>
        <w:rPr>
          <w:b/>
          <w:bCs/>
        </w:rPr>
      </w:pPr>
      <w:r>
        <w:rPr>
          <w:b/>
          <w:bCs/>
        </w:rPr>
        <w:t>Kalendář kulturních akcí a výstav PODPOŘENÝCH  DOTACÍ  MK ČR v programu podpory kulturních aktivit zdravotně postižených občanů a seniorů pro rok 2022</w:t>
      </w:r>
    </w:p>
    <w:p w:rsidR="0024712D" w:rsidRDefault="0024712D">
      <w:pPr>
        <w:pStyle w:val="Standarduser"/>
        <w:jc w:val="center"/>
        <w:rPr>
          <w:b/>
          <w:bCs/>
        </w:rPr>
      </w:pPr>
    </w:p>
    <w:p w:rsidR="0024712D" w:rsidRDefault="00A068D3">
      <w:pPr>
        <w:pStyle w:val="Standarduser"/>
        <w:jc w:val="center"/>
      </w:pPr>
      <w:r>
        <w:rPr>
          <w:b/>
          <w:bCs/>
        </w:rPr>
        <w:t>Akce a výstavy – ří</w:t>
      </w:r>
      <w:r w:rsidR="00901460">
        <w:rPr>
          <w:b/>
          <w:bCs/>
        </w:rPr>
        <w:t>jen</w:t>
      </w:r>
      <w:r w:rsidR="00D44F75">
        <w:rPr>
          <w:b/>
          <w:bCs/>
        </w:rPr>
        <w:t xml:space="preserve"> 2022</w:t>
      </w:r>
    </w:p>
    <w:p w:rsidR="0024712D" w:rsidRDefault="0024712D">
      <w:pPr>
        <w:pStyle w:val="Standarduser"/>
        <w:jc w:val="center"/>
        <w:rPr>
          <w:b/>
          <w:bCs/>
        </w:rPr>
      </w:pPr>
    </w:p>
    <w:p w:rsidR="0024712D" w:rsidRDefault="00D44F75">
      <w:pPr>
        <w:pStyle w:val="Standarduser"/>
        <w:jc w:val="center"/>
      </w:pPr>
      <w:r>
        <w:t xml:space="preserve">Poznámka: Kalendář je sestaven z údajů uvedených v projektech podpořených dotací MK ve výběrovém řízení  na rok 2022.  Je aktualizován každý měsíc a postupně </w:t>
      </w:r>
      <w:hyperlink r:id="rId7" w:history="1">
        <w:r>
          <w:rPr>
            <w:rStyle w:val="Internetlink"/>
            <w:color w:val="auto"/>
            <w:u w:val="none"/>
          </w:rPr>
          <w:t>doplňován aktuálními údaji zasílanými realizátory těchto akcí elektronickou poštou na adresu:</w:t>
        </w:r>
      </w:hyperlink>
    </w:p>
    <w:p w:rsidR="0024712D" w:rsidRDefault="00145F76">
      <w:pPr>
        <w:pStyle w:val="Standarduser"/>
        <w:spacing w:line="360" w:lineRule="auto"/>
        <w:jc w:val="center"/>
      </w:pPr>
      <w:hyperlink r:id="rId8" w:history="1">
        <w:r w:rsidR="00D44F75">
          <w:rPr>
            <w:rStyle w:val="Internetlink"/>
          </w:rPr>
          <w:t>kalendarium@nipos-mk.cz</w:t>
        </w:r>
      </w:hyperlink>
    </w:p>
    <w:p w:rsidR="0024712D" w:rsidRDefault="00D44F75">
      <w:pPr>
        <w:pStyle w:val="Standarduser"/>
        <w:jc w:val="center"/>
      </w:pPr>
      <w:r>
        <w:t>Aktualizace</w:t>
      </w:r>
      <w:r>
        <w:rPr>
          <w:b/>
        </w:rPr>
        <w:t>:. 2</w:t>
      </w:r>
      <w:r w:rsidR="00901460">
        <w:rPr>
          <w:b/>
        </w:rPr>
        <w:t>2</w:t>
      </w:r>
      <w:r>
        <w:rPr>
          <w:b/>
        </w:rPr>
        <w:t>.</w:t>
      </w:r>
      <w:r w:rsidR="00901460">
        <w:rPr>
          <w:b/>
        </w:rPr>
        <w:t>9</w:t>
      </w:r>
      <w:r>
        <w:rPr>
          <w:b/>
        </w:rPr>
        <w:t>.</w:t>
      </w:r>
      <w:r>
        <w:rPr>
          <w:b/>
          <w:bCs/>
        </w:rPr>
        <w:t>2022</w:t>
      </w:r>
    </w:p>
    <w:p w:rsidR="0024712D" w:rsidRDefault="0024712D">
      <w:pPr>
        <w:pStyle w:val="Standarduser"/>
        <w:jc w:val="center"/>
      </w:pPr>
    </w:p>
    <w:tbl>
      <w:tblPr>
        <w:tblW w:w="15643" w:type="dxa"/>
        <w:tblInd w:w="-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2205"/>
        <w:gridCol w:w="2792"/>
        <w:gridCol w:w="2736"/>
        <w:gridCol w:w="1793"/>
        <w:gridCol w:w="4709"/>
      </w:tblGrid>
      <w:tr w:rsidR="0024712D" w:rsidTr="00DD6F1E">
        <w:trPr>
          <w:trHeight w:val="6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jc w:val="center"/>
            </w:pPr>
            <w:r>
              <w:rPr>
                <w:b/>
                <w:bCs/>
                <w:sz w:val="20"/>
                <w:szCs w:val="20"/>
              </w:rPr>
              <w:t>ČAS KO</w:t>
            </w:r>
            <w:r>
              <w:rPr>
                <w:b/>
                <w:bCs/>
                <w:sz w:val="20"/>
                <w:szCs w:val="20"/>
                <w:shd w:val="clear" w:color="auto" w:fill="FF9900"/>
              </w:rPr>
              <w:t>N</w:t>
            </w:r>
            <w:r>
              <w:rPr>
                <w:b/>
                <w:bCs/>
                <w:sz w:val="20"/>
                <w:szCs w:val="20"/>
              </w:rPr>
              <w:t>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901460" w:rsidTr="00DD6F1E">
        <w:trPr>
          <w:trHeight w:val="34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</w:tr>
      <w:tr w:rsidR="00901460" w:rsidTr="00DD6F1E">
        <w:trPr>
          <w:trHeight w:val="239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Pr="00F411C9" w:rsidRDefault="00901460" w:rsidP="00901460">
            <w:pPr>
              <w:pStyle w:val="Standarduser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11C9">
              <w:rPr>
                <w:b/>
                <w:bCs/>
                <w:sz w:val="20"/>
                <w:szCs w:val="20"/>
              </w:rPr>
              <w:t>Platí celý</w:t>
            </w:r>
          </w:p>
          <w:p w:rsidR="00901460" w:rsidRDefault="00901460" w:rsidP="00901460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411C9">
              <w:rPr>
                <w:b/>
                <w:bCs/>
                <w:sz w:val="20"/>
                <w:szCs w:val="20"/>
              </w:rPr>
              <w:t xml:space="preserve"> říjen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:rsidR="00901460" w:rsidRDefault="00901460" w:rsidP="0090146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:rsidR="00901460" w:rsidRDefault="00901460" w:rsidP="0090146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:rsidR="00901460" w:rsidRDefault="00901460" w:rsidP="0090146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:rsidR="00901460" w:rsidRDefault="00145F76" w:rsidP="00901460">
            <w:pPr>
              <w:pStyle w:val="Standarduser"/>
              <w:ind w:right="-70"/>
              <w:jc w:val="center"/>
            </w:pPr>
            <w:hyperlink r:id="rId9" w:history="1">
              <w:r w:rsidR="00901460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:rsidR="00901460" w:rsidRDefault="00145F76" w:rsidP="00901460">
            <w:pPr>
              <w:pStyle w:val="Standarduser"/>
              <w:ind w:right="-70"/>
              <w:jc w:val="center"/>
            </w:pPr>
            <w:hyperlink r:id="rId10" w:history="1">
              <w:r w:rsidR="00901460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Nadpis4"/>
              <w:jc w:val="center"/>
            </w:pPr>
            <w:r>
              <w:t>Liga vozíčkářů</w:t>
            </w:r>
          </w:p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:rsidR="00901460" w:rsidRDefault="00145F76" w:rsidP="00901460">
            <w:pPr>
              <w:pStyle w:val="Standarduser"/>
              <w:jc w:val="center"/>
            </w:pPr>
            <w:hyperlink r:id="rId11" w:history="1">
              <w:r w:rsidR="00901460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:rsidR="00901460" w:rsidRDefault="00145F76" w:rsidP="00901460">
            <w:pPr>
              <w:pStyle w:val="Nadpis4"/>
              <w:jc w:val="center"/>
            </w:pPr>
            <w:hyperlink r:id="rId12" w:history="1">
              <w:r w:rsidR="00901460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:rsidR="00901460" w:rsidRDefault="00901460" w:rsidP="00901460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13" w:history="1">
              <w:r>
                <w:rPr>
                  <w:rStyle w:val="Internetlink"/>
                  <w:sz w:val="16"/>
                  <w:szCs w:val="16"/>
                </w:rPr>
                <w:t>vlachovska@ligavozic.cz</w:t>
              </w:r>
            </w:hyperlink>
          </w:p>
          <w:p w:rsidR="00901460" w:rsidRDefault="00145F76" w:rsidP="00901460">
            <w:pPr>
              <w:pStyle w:val="Standarduser"/>
              <w:jc w:val="center"/>
            </w:pPr>
            <w:hyperlink r:id="rId14" w:history="1">
              <w:r w:rsidR="00901460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:rsidR="00901460" w:rsidRDefault="00901460" w:rsidP="0090146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460" w:rsidRDefault="00901460" w:rsidP="00901460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:rsidR="00901460" w:rsidRDefault="00901460" w:rsidP="00901460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145F76" w:rsidTr="00DD6F1E">
        <w:trPr>
          <w:trHeight w:val="262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76" w:rsidRDefault="00145F76" w:rsidP="00145F76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1" w:colLast="5"/>
            <w:r>
              <w:rPr>
                <w:b/>
                <w:bCs/>
                <w:sz w:val="20"/>
                <w:szCs w:val="20"/>
              </w:rPr>
              <w:t>Platí celý říjen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76" w:rsidRDefault="00145F76" w:rsidP="00145F76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:rsidR="00145F76" w:rsidRDefault="00145F76" w:rsidP="00145F76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:rsidR="00145F76" w:rsidRDefault="00145F76" w:rsidP="00145F76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:rsidR="00145F76" w:rsidRDefault="00145F76" w:rsidP="00145F76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:rsidR="00145F76" w:rsidRDefault="00145F76" w:rsidP="00145F76">
            <w:pPr>
              <w:pStyle w:val="Standarduser"/>
              <w:jc w:val="center"/>
            </w:pPr>
            <w:hyperlink r:id="rId15" w:history="1">
              <w:r>
                <w:rPr>
                  <w:rStyle w:val="Internetlink"/>
                  <w:sz w:val="20"/>
                  <w:szCs w:val="20"/>
                </w:rPr>
                <w:t>www.divadlouvalsu.c</w:t>
              </w:r>
            </w:hyperlink>
            <w:hyperlink r:id="rId16" w:history="1">
              <w:r>
                <w:rPr>
                  <w:rStyle w:val="Internetlink"/>
                  <w:sz w:val="20"/>
                  <w:szCs w:val="20"/>
                </w:rPr>
                <w:t>z</w:t>
              </w:r>
            </w:hyperlink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76" w:rsidRDefault="00145F76" w:rsidP="00145F76">
            <w:pPr>
              <w:pStyle w:val="Nadpis4"/>
              <w:jc w:val="center"/>
            </w:pPr>
            <w:r>
              <w:t>Život 90 z.ú.</w:t>
            </w:r>
          </w:p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:rsidR="00145F76" w:rsidRDefault="00145F76" w:rsidP="00145F76">
            <w:pPr>
              <w:pStyle w:val="Standarduser"/>
              <w:jc w:val="center"/>
            </w:pPr>
            <w:hyperlink r:id="rId17" w:history="1">
              <w:r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:rsidR="00145F76" w:rsidRDefault="00145F76" w:rsidP="00145F76">
            <w:pPr>
              <w:pStyle w:val="Standarduser"/>
              <w:jc w:val="center"/>
            </w:pPr>
            <w:hyperlink r:id="rId18" w:history="1">
              <w:r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76" w:rsidRDefault="00145F76" w:rsidP="00145F76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222333999</w:t>
            </w:r>
          </w:p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po-pá 8,00-12,00 </w:t>
            </w:r>
          </w:p>
          <w:p w:rsidR="00145F76" w:rsidRDefault="00145F76" w:rsidP="00145F76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12,30 -16,30</w:t>
            </w:r>
          </w:p>
          <w:p w:rsidR="00145F76" w:rsidRDefault="00145F76" w:rsidP="00145F76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 hodinu před</w:t>
            </w:r>
          </w:p>
          <w:p w:rsidR="00145F76" w:rsidRDefault="00145F76" w:rsidP="00145F7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představením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76" w:rsidRDefault="00145F76" w:rsidP="00145F76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slevy.</w:t>
            </w:r>
          </w:p>
          <w:p w:rsidR="00145F76" w:rsidRDefault="00145F76" w:rsidP="00145F76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Slevy pro 65+, studenti do 26 let, </w:t>
            </w:r>
          </w:p>
          <w:p w:rsidR="00145F76" w:rsidRDefault="00145F76" w:rsidP="00145F76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ZTP, 90+, ZTP/P.</w:t>
            </w:r>
          </w:p>
        </w:tc>
      </w:tr>
      <w:bookmarkEnd w:id="0"/>
      <w:tr w:rsidR="00F411C9" w:rsidTr="00DD6F1E">
        <w:trPr>
          <w:trHeight w:val="121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411C9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:rsidR="00F411C9" w:rsidRDefault="00F411C9" w:rsidP="00F411C9">
            <w:pPr>
              <w:pStyle w:val="Standard"/>
              <w:jc w:val="center"/>
              <w:rPr>
                <w:b/>
                <w:color w:val="333300"/>
                <w:sz w:val="20"/>
                <w:szCs w:val="20"/>
              </w:rPr>
            </w:pPr>
            <w:r w:rsidRPr="00F411C9">
              <w:rPr>
                <w:b/>
                <w:bCs/>
                <w:color w:val="auto"/>
                <w:sz w:val="20"/>
                <w:szCs w:val="20"/>
              </w:rPr>
              <w:t xml:space="preserve"> říjen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411C9">
              <w:rPr>
                <w:b/>
                <w:color w:val="auto"/>
                <w:sz w:val="20"/>
                <w:szCs w:val="20"/>
              </w:rPr>
              <w:t>Adoptuj si můj výtvor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Pr="00F411C9" w:rsidRDefault="00F411C9" w:rsidP="00F411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411C9">
              <w:rPr>
                <w:b/>
                <w:bCs/>
                <w:color w:val="auto"/>
                <w:sz w:val="20"/>
                <w:szCs w:val="20"/>
              </w:rPr>
              <w:t>Evropský spolek pro OZP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 w:rsidRPr="00F411C9">
              <w:rPr>
                <w:bCs/>
                <w:color w:val="auto"/>
                <w:sz w:val="20"/>
                <w:szCs w:val="20"/>
              </w:rPr>
              <w:t>Staroměstská 534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 w:rsidRPr="00F411C9">
              <w:rPr>
                <w:bCs/>
                <w:color w:val="auto"/>
                <w:sz w:val="20"/>
                <w:szCs w:val="20"/>
              </w:rPr>
              <w:t>739 61 Třinec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 w:rsidRPr="00F411C9">
              <w:rPr>
                <w:bCs/>
                <w:color w:val="auto"/>
                <w:sz w:val="20"/>
                <w:szCs w:val="20"/>
              </w:rPr>
              <w:t>Tel.: 723242696;732966036;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 w:rsidRPr="00F411C9">
              <w:rPr>
                <w:bCs/>
                <w:color w:val="auto"/>
                <w:sz w:val="20"/>
                <w:szCs w:val="20"/>
              </w:rPr>
              <w:t>553034826</w:t>
            </w:r>
          </w:p>
          <w:p w:rsidR="00F411C9" w:rsidRPr="00F411C9" w:rsidRDefault="00145F76" w:rsidP="00F411C9">
            <w:pPr>
              <w:pStyle w:val="Standard"/>
              <w:jc w:val="center"/>
              <w:rPr>
                <w:sz w:val="20"/>
                <w:szCs w:val="20"/>
              </w:rPr>
            </w:pPr>
            <w:hyperlink r:id="rId19" w:history="1">
              <w:r w:rsidR="00F411C9" w:rsidRPr="00F411C9">
                <w:rPr>
                  <w:rStyle w:val="Internetlink"/>
                  <w:bCs/>
                  <w:sz w:val="20"/>
                  <w:szCs w:val="20"/>
                </w:rPr>
                <w:t>predseda@handyhelp.eu</w:t>
              </w:r>
            </w:hyperlink>
          </w:p>
          <w:p w:rsidR="00F411C9" w:rsidRDefault="00145F76" w:rsidP="00F411C9">
            <w:pPr>
              <w:pStyle w:val="Standard"/>
              <w:jc w:val="center"/>
            </w:pPr>
            <w:hyperlink r:id="rId20" w:history="1">
              <w:r w:rsidR="00F411C9" w:rsidRPr="00F411C9">
                <w:rPr>
                  <w:rStyle w:val="Internetlink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Pr="00F411C9" w:rsidRDefault="00F411C9" w:rsidP="00F411C9">
            <w:pPr>
              <w:pStyle w:val="Standard"/>
              <w:jc w:val="center"/>
              <w:rPr>
                <w:color w:val="auto"/>
              </w:rPr>
            </w:pPr>
            <w:r w:rsidRPr="00F411C9">
              <w:rPr>
                <w:b/>
                <w:bCs/>
                <w:color w:val="auto"/>
                <w:sz w:val="20"/>
                <w:szCs w:val="20"/>
              </w:rPr>
              <w:t xml:space="preserve">Nemocnice Agel </w:t>
            </w:r>
            <w:r w:rsidRPr="00F411C9">
              <w:rPr>
                <w:color w:val="auto"/>
                <w:sz w:val="20"/>
                <w:szCs w:val="20"/>
              </w:rPr>
              <w:t xml:space="preserve"> 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411C9">
              <w:rPr>
                <w:color w:val="auto"/>
                <w:sz w:val="20"/>
                <w:szCs w:val="20"/>
              </w:rPr>
              <w:t>Třinec-Podlesí,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411C9">
              <w:rPr>
                <w:color w:val="auto"/>
                <w:sz w:val="20"/>
                <w:szCs w:val="20"/>
              </w:rPr>
              <w:t>Konská 453,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411C9">
              <w:rPr>
                <w:color w:val="auto"/>
                <w:sz w:val="20"/>
                <w:szCs w:val="20"/>
              </w:rPr>
              <w:t>739 61 Třinec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P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411C9">
              <w:rPr>
                <w:color w:val="auto"/>
                <w:sz w:val="20"/>
                <w:szCs w:val="20"/>
              </w:rPr>
              <w:t>Celoročně</w:t>
            </w:r>
          </w:p>
          <w:p w:rsidR="00F411C9" w:rsidRP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411C9">
              <w:rPr>
                <w:color w:val="auto"/>
                <w:sz w:val="20"/>
                <w:szCs w:val="20"/>
              </w:rPr>
              <w:t>Vstupné zdarma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Pr="00F411C9" w:rsidRDefault="00F411C9" w:rsidP="00F411C9">
            <w:pPr>
              <w:pStyle w:val="Standard"/>
              <w:rPr>
                <w:color w:val="auto"/>
                <w:sz w:val="20"/>
                <w:szCs w:val="20"/>
              </w:rPr>
            </w:pPr>
            <w:r w:rsidRPr="00F411C9">
              <w:rPr>
                <w:color w:val="auto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  <w:tr w:rsidR="00F411C9" w:rsidTr="00DD6F1E">
        <w:trPr>
          <w:trHeight w:val="121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Celý říjen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Loutky v nemocnici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Loutky v nemocnici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Klírova 1916/4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148 00 Praha 4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603864595</w:t>
            </w:r>
          </w:p>
          <w:p w:rsidR="00F411C9" w:rsidRDefault="00145F76" w:rsidP="00F411C9">
            <w:pPr>
              <w:pStyle w:val="Standard"/>
              <w:jc w:val="center"/>
            </w:pPr>
            <w:hyperlink r:id="rId21" w:history="1">
              <w:r w:rsidR="00F411C9">
                <w:rPr>
                  <w:rStyle w:val="Internetlink"/>
                  <w:sz w:val="20"/>
                  <w:szCs w:val="20"/>
                </w:rPr>
                <w:t>www.loutkyvnemocnici.cz</w:t>
              </w:r>
            </w:hyperlink>
          </w:p>
          <w:p w:rsidR="00F411C9" w:rsidRDefault="00145F76" w:rsidP="00F411C9">
            <w:pPr>
              <w:pStyle w:val="Standard"/>
              <w:jc w:val="center"/>
            </w:pPr>
            <w:hyperlink r:id="rId22" w:history="1">
              <w:r w:rsidR="00F411C9">
                <w:rPr>
                  <w:rStyle w:val="Internetlink"/>
                  <w:sz w:val="20"/>
                  <w:szCs w:val="20"/>
                </w:rPr>
                <w:t>jakub.matejka@loutkyvnemocnici.cz</w:t>
              </w:r>
            </w:hyperlink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 :</w:t>
            </w:r>
          </w:p>
          <w:p w:rsidR="00F411C9" w:rsidRDefault="00F411C9" w:rsidP="00F411C9">
            <w:pPr>
              <w:pStyle w:val="Standard"/>
              <w:rPr>
                <w:color w:val="auto"/>
                <w:sz w:val="20"/>
                <w:szCs w:val="20"/>
              </w:rPr>
            </w:pPr>
          </w:p>
          <w:p w:rsidR="00F411C9" w:rsidRDefault="00145F76" w:rsidP="00F411C9">
            <w:pPr>
              <w:pStyle w:val="Standard"/>
            </w:pPr>
            <w:hyperlink r:id="rId23" w:history="1">
              <w:r w:rsidR="00F411C9">
                <w:rPr>
                  <w:rStyle w:val="Internetlink"/>
                  <w:sz w:val="20"/>
                  <w:szCs w:val="20"/>
                </w:rPr>
                <w:t>https://loutkyvnemocnici.cz/index.php/cs/kdy-a-kde-podavame-nasi-medicinu</w:t>
              </w:r>
            </w:hyperlink>
          </w:p>
        </w:tc>
      </w:tr>
      <w:tr w:rsidR="00F411C9" w:rsidTr="00DD6F1E">
        <w:trPr>
          <w:trHeight w:val="1212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30.9. – 1.10.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V. Národní setkání hudebních souborů seniorů</w:t>
            </w: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Unie českých pěveckých sborů seniorů</w:t>
            </w:r>
          </w:p>
          <w:p w:rsidR="00F411C9" w:rsidRDefault="00F411C9" w:rsidP="00F411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Masarykovo nábřeží 248/16</w:t>
            </w:r>
          </w:p>
          <w:p w:rsidR="00F411C9" w:rsidRDefault="00F411C9" w:rsidP="00F411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110 00 Praha 1</w:t>
            </w:r>
          </w:p>
          <w:p w:rsidR="00F411C9" w:rsidRDefault="00F411C9" w:rsidP="00F411C9">
            <w:pPr>
              <w:pStyle w:val="Standard"/>
              <w:jc w:val="center"/>
            </w:pPr>
            <w:r>
              <w:rPr>
                <w:bCs/>
                <w:color w:val="auto"/>
                <w:sz w:val="20"/>
                <w:szCs w:val="20"/>
              </w:rPr>
              <w:t xml:space="preserve">Tel.: </w:t>
            </w:r>
            <w:r>
              <w:rPr>
                <w:color w:val="auto"/>
                <w:sz w:val="20"/>
                <w:szCs w:val="20"/>
              </w:rPr>
              <w:t>212 24 64 64</w:t>
            </w:r>
          </w:p>
          <w:p w:rsidR="00F411C9" w:rsidRDefault="00145F76" w:rsidP="00F411C9">
            <w:pPr>
              <w:pStyle w:val="Standard"/>
              <w:jc w:val="center"/>
            </w:pPr>
            <w:hyperlink r:id="rId24" w:history="1">
              <w:r w:rsidR="00F411C9">
                <w:rPr>
                  <w:rStyle w:val="Internetlink"/>
                  <w:sz w:val="20"/>
                  <w:szCs w:val="20"/>
                </w:rPr>
                <w:t>sekretariat@ucps.cz</w:t>
              </w:r>
            </w:hyperlink>
          </w:p>
          <w:p w:rsidR="00F411C9" w:rsidRDefault="00145F76" w:rsidP="00F411C9">
            <w:pPr>
              <w:pStyle w:val="Standard"/>
              <w:jc w:val="center"/>
            </w:pPr>
            <w:hyperlink r:id="rId25" w:history="1">
              <w:r w:rsidR="00F411C9">
                <w:rPr>
                  <w:rStyle w:val="Internetlink"/>
                  <w:bCs/>
                  <w:sz w:val="20"/>
                  <w:szCs w:val="20"/>
                </w:rPr>
                <w:t>www.</w:t>
              </w:r>
            </w:hyperlink>
            <w:hyperlink r:id="rId26" w:history="1">
              <w:r w:rsidR="00F411C9">
                <w:rPr>
                  <w:rStyle w:val="Internetlink"/>
                  <w:sz w:val="20"/>
                  <w:szCs w:val="20"/>
                </w:rPr>
                <w:t>ceskesbory.cz</w:t>
              </w:r>
            </w:hyperlink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F411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Velký sál pražský Hlahol, </w:t>
            </w:r>
          </w:p>
          <w:p w:rsidR="00F411C9" w:rsidRDefault="00F411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Slovanský ostrov/Žofín</w:t>
            </w:r>
          </w:p>
          <w:p w:rsidR="006074C9" w:rsidRDefault="006074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Praha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30.9.2022 – večer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1.10.2022 celý den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Bez vstupného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odborný seminář, koncerty</w:t>
            </w:r>
          </w:p>
        </w:tc>
      </w:tr>
      <w:tr w:rsidR="00F411C9" w:rsidTr="00DD6F1E">
        <w:trPr>
          <w:trHeight w:val="1212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10.9.-10.10.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Týdny pro duševní zdraví 2022</w:t>
            </w: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</w:pPr>
            <w:r>
              <w:rPr>
                <w:b/>
                <w:bCs/>
                <w:color w:val="auto"/>
                <w:sz w:val="20"/>
                <w:szCs w:val="20"/>
              </w:rPr>
              <w:t>Fokus Praha z.ú.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Dolákova 24/536</w:t>
            </w:r>
          </w:p>
          <w:p w:rsidR="00F411C9" w:rsidRDefault="00F411C9" w:rsidP="00F411C9">
            <w:pPr>
              <w:pStyle w:val="Standard"/>
              <w:jc w:val="center"/>
            </w:pPr>
            <w:r>
              <w:rPr>
                <w:color w:val="auto"/>
                <w:sz w:val="20"/>
                <w:szCs w:val="20"/>
              </w:rPr>
              <w:t xml:space="preserve">181 00 Praha 8  </w:t>
            </w:r>
            <w:r>
              <w:rPr>
                <w:color w:val="auto"/>
                <w:sz w:val="20"/>
                <w:szCs w:val="20"/>
              </w:rPr>
              <w:br/>
              <w:t>Tel.: 233551205</w:t>
            </w:r>
            <w:r>
              <w:rPr>
                <w:sz w:val="20"/>
                <w:szCs w:val="20"/>
              </w:rPr>
              <w:br/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27" w:history="1">
              <w:r>
                <w:rPr>
                  <w:rStyle w:val="Internetlink"/>
                  <w:sz w:val="20"/>
                  <w:szCs w:val="20"/>
                </w:rPr>
                <w:t>fokus@fokus-praha.cz</w:t>
              </w:r>
            </w:hyperlink>
          </w:p>
          <w:p w:rsidR="00F411C9" w:rsidRDefault="00145F76" w:rsidP="00F411C9">
            <w:pPr>
              <w:pStyle w:val="Standard"/>
              <w:jc w:val="center"/>
            </w:pPr>
            <w:hyperlink r:id="rId28" w:history="1">
              <w:r w:rsidR="00F411C9">
                <w:rPr>
                  <w:rStyle w:val="Internetlink"/>
                  <w:sz w:val="20"/>
                  <w:szCs w:val="20"/>
                </w:rPr>
                <w:t>www.fokus-praha.cz</w:t>
              </w:r>
            </w:hyperlink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Praha a Středočeský kraj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zdarma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Týdny pro duševní zdraví jsou již tradiční osvětovou kampaní v oblasti duševního zdraví. Přitom bourání předsudků vůči lidem se zkušenosti s duševním onemocněním je stále aktuální a velmi potřebné. Akce „týdnů“ přinášejí prostor pro sdílení příběhů konkrétních lidí, prezentaci jejich talentů, navazování kontaktů v rámci nejrůznějších kulturních počinů.Všechny akce, včetně těch, které pořádá Fokus Praha, najdete včas na webu: www.tdz.cz</w:t>
            </w:r>
          </w:p>
        </w:tc>
      </w:tr>
      <w:tr w:rsidR="00F411C9" w:rsidTr="00DD6F1E">
        <w:trPr>
          <w:trHeight w:val="1212"/>
        </w:trPr>
        <w:tc>
          <w:tcPr>
            <w:tcW w:w="1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1.9.-30.10.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Dny pro duševní zdraví v Plzni</w:t>
            </w: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Ledovec z.s.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Ledce 1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330 14 Ledce</w:t>
            </w:r>
          </w:p>
          <w:p w:rsidR="00F411C9" w:rsidRDefault="00F411C9" w:rsidP="00F411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377 958 256</w:t>
            </w:r>
          </w:p>
          <w:p w:rsidR="00F411C9" w:rsidRDefault="00145F76" w:rsidP="00F411C9">
            <w:pPr>
              <w:pStyle w:val="Standard"/>
              <w:jc w:val="center"/>
            </w:pPr>
            <w:hyperlink r:id="rId29" w:history="1">
              <w:r w:rsidR="00F411C9">
                <w:rPr>
                  <w:color w:val="auto"/>
                  <w:sz w:val="20"/>
                  <w:szCs w:val="20"/>
                  <w:u w:val="single"/>
                </w:rPr>
                <w:t>info@ledovec.cz</w:t>
              </w:r>
            </w:hyperlink>
            <w:r w:rsidR="00F411C9">
              <w:rPr>
                <w:color w:val="auto"/>
                <w:sz w:val="20"/>
                <w:szCs w:val="20"/>
                <w:u w:val="single"/>
              </w:rPr>
              <w:t>;</w:t>
            </w:r>
          </w:p>
          <w:p w:rsidR="00F411C9" w:rsidRDefault="00145F76" w:rsidP="00F411C9">
            <w:pPr>
              <w:pStyle w:val="Standard"/>
              <w:jc w:val="center"/>
            </w:pPr>
            <w:hyperlink r:id="rId30" w:history="1">
              <w:r w:rsidR="00F411C9">
                <w:rPr>
                  <w:rStyle w:val="Internetlink"/>
                  <w:color w:val="auto"/>
                  <w:sz w:val="20"/>
                  <w:szCs w:val="20"/>
                </w:rPr>
                <w:t>www.ledovec.czDny</w:t>
              </w:r>
            </w:hyperlink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user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C9" w:rsidRDefault="00F411C9" w:rsidP="00F411C9">
            <w:pPr>
              <w:pStyle w:val="Standarduser"/>
              <w:rPr>
                <w:sz w:val="20"/>
                <w:szCs w:val="20"/>
              </w:rPr>
            </w:pPr>
          </w:p>
        </w:tc>
      </w:tr>
      <w:tr w:rsidR="007C188F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8F" w:rsidRDefault="007C188F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1.-2.10.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8F" w:rsidRPr="00DD6F1E" w:rsidRDefault="00DD6F1E" w:rsidP="00DD6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D6F1E">
              <w:rPr>
                <w:rFonts w:ascii="Times New Roman" w:hAnsi="Times New Roman"/>
                <w:b/>
                <w:bCs/>
                <w:sz w:val="20"/>
              </w:rPr>
              <w:t>Tyfloart  – přehlídka zájmové umělecké činnosti a další kulturní a osvětová činnost nevidomých a slabozrakých občanů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8F" w:rsidRPr="00DD6F1E" w:rsidRDefault="007C188F" w:rsidP="00F411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DD6F1E">
              <w:rPr>
                <w:b/>
                <w:bCs/>
                <w:color w:val="auto"/>
                <w:sz w:val="20"/>
              </w:rPr>
              <w:t>Sjednocená organizace nevidomých a slabozrakých ČR</w:t>
            </w:r>
            <w:r w:rsidRPr="00DD6F1E">
              <w:rPr>
                <w:color w:val="auto"/>
                <w:sz w:val="20"/>
              </w:rPr>
              <w:br/>
              <w:t>Krakovská 1695/21</w:t>
            </w:r>
            <w:r w:rsidRPr="00DD6F1E">
              <w:rPr>
                <w:color w:val="auto"/>
                <w:sz w:val="20"/>
              </w:rPr>
              <w:br/>
              <w:t>110 00 Praha 1</w:t>
            </w:r>
            <w:r w:rsidRPr="00DD6F1E">
              <w:rPr>
                <w:color w:val="auto"/>
                <w:sz w:val="20"/>
              </w:rPr>
              <w:br/>
              <w:t>Tel.:221462462</w:t>
            </w:r>
            <w:r w:rsidRPr="00DD6F1E">
              <w:rPr>
                <w:color w:val="auto"/>
                <w:sz w:val="20"/>
              </w:rPr>
              <w:br/>
              <w:t>www.sons.cz</w:t>
            </w:r>
            <w:r w:rsidRPr="00DD6F1E">
              <w:rPr>
                <w:color w:val="auto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8F" w:rsidRPr="00DD6F1E" w:rsidRDefault="007C188F" w:rsidP="00F411C9">
            <w:pPr>
              <w:pStyle w:val="Standardus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F1E">
              <w:rPr>
                <w:rFonts w:cs="Times New Roman"/>
                <w:b/>
                <w:sz w:val="20"/>
                <w:szCs w:val="20"/>
              </w:rPr>
              <w:t>Kulturní dům Vsetín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8F" w:rsidRPr="00DD6F1E" w:rsidRDefault="007C188F" w:rsidP="00F411C9">
            <w:pPr>
              <w:pStyle w:val="Standarduser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D6F1E">
              <w:rPr>
                <w:rFonts w:cs="Times New Roman"/>
                <w:sz w:val="20"/>
                <w:szCs w:val="20"/>
                <w:shd w:val="clear" w:color="auto" w:fill="FFFFFF"/>
              </w:rPr>
              <w:t>14.00-22.00</w:t>
            </w:r>
          </w:p>
          <w:p w:rsidR="007C188F" w:rsidRPr="00DD6F1E" w:rsidRDefault="007C188F" w:rsidP="00F411C9">
            <w:pPr>
              <w:pStyle w:val="Standarduser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D6F1E">
              <w:rPr>
                <w:rFonts w:cs="Times New Roman"/>
                <w:sz w:val="20"/>
                <w:szCs w:val="20"/>
                <w:shd w:val="clear" w:color="auto" w:fill="FFFFFF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8F" w:rsidRPr="00DD6F1E" w:rsidRDefault="00DD6F1E" w:rsidP="00DD6F1E">
            <w:pPr>
              <w:rPr>
                <w:rFonts w:ascii="Times New Roman" w:hAnsi="Times New Roman"/>
                <w:color w:val="000000"/>
                <w:sz w:val="20"/>
              </w:rPr>
            </w:pPr>
            <w:r w:rsidRPr="00DD6F1E">
              <w:rPr>
                <w:rFonts w:ascii="Times New Roman" w:hAnsi="Times New Roman"/>
                <w:color w:val="000000"/>
                <w:sz w:val="20"/>
              </w:rPr>
              <w:t>Festival zájmové umělecké činnosti amatérských zrakově postižených umělců v oblasti hudební, pěvecké, recitační, rukodělné atd.</w:t>
            </w:r>
          </w:p>
        </w:tc>
      </w:tr>
      <w:tr w:rsidR="00020C1B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1B" w:rsidRPr="00020C1B" w:rsidRDefault="00020C1B" w:rsidP="00020C1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020C1B">
              <w:rPr>
                <w:b/>
                <w:color w:val="auto"/>
                <w:sz w:val="20"/>
                <w:szCs w:val="20"/>
              </w:rPr>
              <w:t>1.10.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0C1B">
              <w:rPr>
                <w:rFonts w:ascii="Times New Roman" w:hAnsi="Times New Roman"/>
                <w:b/>
                <w:sz w:val="20"/>
              </w:rPr>
              <w:t>Prezentace kulturních aktivit neslyšících osob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b/>
                <w:color w:val="000000"/>
                <w:sz w:val="20"/>
              </w:rPr>
              <w:t>Spolek neslyšících Břeclav</w:t>
            </w: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20C1B" w:rsidRDefault="00020C1B" w:rsidP="00020C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>17.listopadu 1a,</w:t>
            </w:r>
          </w:p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 690 02 Břeclav </w:t>
            </w:r>
          </w:p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Tel: 722 719 101 </w:t>
            </w:r>
          </w:p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b/>
                <w:color w:val="000000"/>
                <w:sz w:val="20"/>
              </w:rPr>
              <w:t>Spolek neslyšících Břeclav</w:t>
            </w:r>
          </w:p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17.listopadu 1a, </w:t>
            </w:r>
          </w:p>
          <w:p w:rsidR="00020C1B" w:rsidRPr="00020C1B" w:rsidRDefault="00020C1B" w:rsidP="00020C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>690 02 Břeclav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1B" w:rsidRPr="00020C1B" w:rsidRDefault="00020C1B" w:rsidP="00020C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1B" w:rsidRPr="00020C1B" w:rsidRDefault="00020C1B" w:rsidP="00020C1B">
            <w:pPr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>Mezinárodní den neslyšících</w:t>
            </w:r>
          </w:p>
          <w:p w:rsidR="00020C1B" w:rsidRPr="00020C1B" w:rsidRDefault="00020C1B" w:rsidP="00020C1B">
            <w:pPr>
              <w:rPr>
                <w:rFonts w:ascii="Times New Roman" w:hAnsi="Times New Roman"/>
                <w:sz w:val="20"/>
              </w:rPr>
            </w:pPr>
          </w:p>
          <w:p w:rsidR="00020C1B" w:rsidRPr="00020C1B" w:rsidRDefault="00020C1B" w:rsidP="00020C1B">
            <w:pPr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 xml:space="preserve">Bližší informace na </w:t>
            </w:r>
            <w:hyperlink r:id="rId31" w:history="1">
              <w:r w:rsidRPr="00020C1B">
                <w:rPr>
                  <w:rStyle w:val="Hypertextovodkaz"/>
                  <w:rFonts w:ascii="Times New Roman" w:hAnsi="Times New Roman"/>
                  <w:sz w:val="20"/>
                </w:rPr>
                <w:t>www.snbreclav.cz</w:t>
              </w:r>
            </w:hyperlink>
            <w:r w:rsidRPr="00020C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C0000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C00000"/>
                <w:sz w:val="20"/>
              </w:rPr>
              <w:t>3.10.2022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0070C0"/>
                <w:sz w:val="20"/>
              </w:rPr>
              <w:t>11.10.2022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00B050"/>
                <w:sz w:val="20"/>
              </w:rPr>
              <w:t>12.10.2022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00B0F0"/>
                <w:sz w:val="20"/>
              </w:rPr>
              <w:t>20.10.2022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7030A0"/>
                <w:sz w:val="20"/>
              </w:rPr>
              <w:t>25.10.2022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074C9">
              <w:rPr>
                <w:rFonts w:ascii="Times New Roman" w:hAnsi="Times New Roman"/>
                <w:b/>
                <w:bCs/>
                <w:sz w:val="20"/>
              </w:rPr>
              <w:t>Terapie loutkou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074C9">
              <w:rPr>
                <w:rFonts w:ascii="Times New Roman" w:hAnsi="Times New Roman"/>
                <w:b/>
                <w:bCs/>
                <w:sz w:val="20"/>
              </w:rPr>
              <w:t>Theatr Ludem,z.s.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074C9">
              <w:rPr>
                <w:rFonts w:ascii="Times New Roman" w:hAnsi="Times New Roman"/>
                <w:bCs/>
                <w:sz w:val="20"/>
              </w:rPr>
              <w:t>Přemyslovců 76/43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074C9">
              <w:rPr>
                <w:rFonts w:ascii="Times New Roman" w:hAnsi="Times New Roman"/>
                <w:bCs/>
                <w:sz w:val="20"/>
              </w:rPr>
              <w:t>709 00 Ostrava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074C9">
              <w:rPr>
                <w:rFonts w:ascii="Times New Roman" w:hAnsi="Times New Roman"/>
                <w:bCs/>
                <w:sz w:val="20"/>
              </w:rPr>
              <w:t>Tel.: 732185757</w:t>
            </w:r>
          </w:p>
          <w:p w:rsidR="006074C9" w:rsidRPr="006074C9" w:rsidRDefault="00145F76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32" w:history="1">
              <w:r w:rsidR="006074C9" w:rsidRPr="006074C9">
                <w:rPr>
                  <w:rStyle w:val="Hypertextovodkaz"/>
                  <w:rFonts w:ascii="Times New Roman" w:hAnsi="Times New Roman"/>
                  <w:bCs/>
                  <w:sz w:val="20"/>
                </w:rPr>
                <w:t>theatrludem@seznam.cz</w:t>
              </w:r>
            </w:hyperlink>
          </w:p>
          <w:p w:rsidR="006074C9" w:rsidRPr="006074C9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33" w:history="1">
              <w:r w:rsidR="006074C9" w:rsidRPr="006074C9">
                <w:rPr>
                  <w:rStyle w:val="Hypertextovodkaz"/>
                  <w:rFonts w:ascii="Times New Roman" w:hAnsi="Times New Roman"/>
                  <w:bCs/>
                  <w:sz w:val="20"/>
                </w:rPr>
                <w:t>www.teatrludem.cz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C0000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C00000"/>
                <w:sz w:val="20"/>
              </w:rPr>
              <w:t>Prapos, Ostrava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0070C0"/>
                <w:sz w:val="20"/>
              </w:rPr>
              <w:t>ZŠ Dostojevského, Opava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0070C0"/>
                <w:sz w:val="20"/>
              </w:rPr>
              <w:t>ZŠ Slezsk. odboje, Opava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00B050"/>
                <w:sz w:val="20"/>
              </w:rPr>
              <w:t>Diakonie, Hlučín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00B0F0"/>
                <w:sz w:val="20"/>
              </w:rPr>
              <w:t>ZŠ Kpt. Vajdy, Ostrava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 w:rsidRPr="006074C9">
              <w:rPr>
                <w:rFonts w:ascii="Times New Roman" w:hAnsi="Times New Roman"/>
                <w:b/>
                <w:color w:val="7030A0"/>
                <w:sz w:val="20"/>
              </w:rPr>
              <w:t>ZŠ Těšínská, Ostrava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C00000"/>
                <w:sz w:val="20"/>
              </w:rPr>
            </w:pPr>
            <w:r w:rsidRPr="006074C9">
              <w:rPr>
                <w:rFonts w:ascii="Times New Roman" w:hAnsi="Times New Roman"/>
                <w:color w:val="C00000"/>
                <w:sz w:val="20"/>
              </w:rPr>
              <w:t>9:30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6074C9">
              <w:rPr>
                <w:rFonts w:ascii="Times New Roman" w:hAnsi="Times New Roman"/>
                <w:color w:val="0070C0"/>
                <w:sz w:val="20"/>
              </w:rPr>
              <w:t>8:00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6074C9">
              <w:rPr>
                <w:rFonts w:ascii="Times New Roman" w:hAnsi="Times New Roman"/>
                <w:color w:val="0070C0"/>
                <w:sz w:val="20"/>
              </w:rPr>
              <w:t>8:50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6074C9">
              <w:rPr>
                <w:rFonts w:ascii="Times New Roman" w:hAnsi="Times New Roman"/>
                <w:color w:val="0070C0"/>
                <w:sz w:val="20"/>
              </w:rPr>
              <w:t>9:35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6074C9">
              <w:rPr>
                <w:rFonts w:ascii="Times New Roman" w:hAnsi="Times New Roman"/>
                <w:color w:val="0070C0"/>
                <w:sz w:val="20"/>
              </w:rPr>
              <w:t>10:30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6074C9">
              <w:rPr>
                <w:rFonts w:ascii="Times New Roman" w:hAnsi="Times New Roman"/>
                <w:color w:val="00B050"/>
                <w:sz w:val="20"/>
              </w:rPr>
              <w:t>10:00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00B0F0"/>
                <w:sz w:val="20"/>
              </w:rPr>
            </w:pPr>
            <w:r w:rsidRPr="006074C9">
              <w:rPr>
                <w:rFonts w:ascii="Times New Roman" w:hAnsi="Times New Roman"/>
                <w:color w:val="00B0F0"/>
                <w:sz w:val="20"/>
              </w:rPr>
              <w:t>10:00</w:t>
            </w:r>
          </w:p>
          <w:p w:rsidR="006074C9" w:rsidRPr="006074C9" w:rsidRDefault="006074C9" w:rsidP="006074C9">
            <w:pPr>
              <w:jc w:val="center"/>
              <w:rPr>
                <w:rFonts w:ascii="Times New Roman" w:hAnsi="Times New Roman"/>
                <w:color w:val="7030A0"/>
                <w:sz w:val="20"/>
              </w:rPr>
            </w:pPr>
            <w:r w:rsidRPr="006074C9">
              <w:rPr>
                <w:rFonts w:ascii="Times New Roman" w:hAnsi="Times New Roman"/>
                <w:color w:val="7030A0"/>
                <w:sz w:val="20"/>
              </w:rPr>
              <w:t>10:00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074C9" w:rsidRDefault="006074C9" w:rsidP="006074C9">
            <w:pPr>
              <w:rPr>
                <w:rFonts w:ascii="Times New Roman" w:hAnsi="Times New Roman"/>
                <w:sz w:val="20"/>
              </w:rPr>
            </w:pPr>
            <w:r w:rsidRPr="006074C9">
              <w:rPr>
                <w:rFonts w:ascii="Times New Roman" w:hAnsi="Times New Roman"/>
                <w:sz w:val="20"/>
              </w:rPr>
              <w:t>Lekce terapie loutkou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1. - 11. 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0F9C">
              <w:rPr>
                <w:rFonts w:ascii="Times New Roman" w:hAnsi="Times New Roman"/>
                <w:b/>
                <w:sz w:val="20"/>
              </w:rPr>
              <w:t>Městská knihovna Most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>dle otevírací doby knihovny</w:t>
            </w:r>
          </w:p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 xml:space="preserve">Výstava fotografií"Vodící pes v akci" 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2004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2004">
              <w:rPr>
                <w:rFonts w:ascii="Times New Roman" w:hAnsi="Times New Roman"/>
                <w:b/>
                <w:sz w:val="20"/>
              </w:rPr>
              <w:t>Galerie M Pelhřimov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2004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22004">
              <w:rPr>
                <w:rFonts w:ascii="Times New Roman" w:hAnsi="Times New Roman"/>
                <w:sz w:val="20"/>
              </w:rPr>
              <w:t>16:00</w:t>
            </w:r>
          </w:p>
          <w:p w:rsidR="006074C9" w:rsidRPr="00022004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22004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2004" w:rsidRDefault="006074C9" w:rsidP="006074C9">
            <w:pPr>
              <w:rPr>
                <w:rFonts w:ascii="Times New Roman" w:hAnsi="Times New Roman"/>
                <w:sz w:val="20"/>
              </w:rPr>
            </w:pPr>
            <w:r w:rsidRPr="00022004">
              <w:rPr>
                <w:rFonts w:ascii="Times New Roman" w:hAnsi="Times New Roman"/>
                <w:sz w:val="20"/>
              </w:rPr>
              <w:t>Vernisáž výstavy obrazů Markéty Evjákové s hudebním vystoupením žáků ZUŠ v Pelhřímově</w:t>
            </w:r>
          </w:p>
        </w:tc>
      </w:tr>
      <w:tr w:rsidR="006074C9" w:rsidTr="00EC6DE8">
        <w:trPr>
          <w:trHeight w:val="1975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4.10.-30.10.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2004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2004">
              <w:rPr>
                <w:rFonts w:ascii="Times New Roman" w:hAnsi="Times New Roman"/>
                <w:b/>
                <w:sz w:val="20"/>
              </w:rPr>
              <w:t>Galerie M Pelhřimov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 xml:space="preserve">dle otevírací doby </w:t>
            </w:r>
            <w:r>
              <w:rPr>
                <w:rFonts w:ascii="Times New Roman" w:hAnsi="Times New Roman"/>
                <w:sz w:val="20"/>
              </w:rPr>
              <w:t>galerie</w:t>
            </w:r>
          </w:p>
          <w:p w:rsidR="006074C9" w:rsidRPr="00022004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2004" w:rsidRDefault="006074C9" w:rsidP="006074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Výstava obrazů Markéty Evjákové</w:t>
            </w:r>
          </w:p>
        </w:tc>
      </w:tr>
      <w:tr w:rsidR="006074C9" w:rsidTr="00DD6F1E">
        <w:trPr>
          <w:trHeight w:val="699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C73D91">
              <w:rPr>
                <w:rFonts w:ascii="Times New Roman" w:hAnsi="Times New Roman"/>
                <w:b/>
                <w:color w:val="333300"/>
                <w:sz w:val="20"/>
              </w:rPr>
              <w:t>5.10.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C73D91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Workhop - dílna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D91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C73D91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34" w:history="1">
              <w:r w:rsidR="006074C9" w:rsidRPr="00C73D91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C73D91" w:rsidRDefault="00145F76" w:rsidP="006074C9">
            <w:pPr>
              <w:jc w:val="center"/>
              <w:rPr>
                <w:rStyle w:val="Hypertextovodkaz"/>
                <w:rFonts w:ascii="Times New Roman" w:hAnsi="Times New Roman"/>
                <w:sz w:val="20"/>
              </w:rPr>
            </w:pPr>
            <w:hyperlink r:id="rId35" w:history="1">
              <w:r w:rsidR="006074C9" w:rsidRPr="00C73D91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  <w:p w:rsidR="006074C9" w:rsidRPr="00C73D91" w:rsidRDefault="006074C9" w:rsidP="006074C9">
            <w:pPr>
              <w:jc w:val="center"/>
              <w:rPr>
                <w:rStyle w:val="Hypertextovodkaz"/>
                <w:rFonts w:ascii="Times New Roman" w:hAnsi="Times New Roman"/>
                <w:sz w:val="20"/>
              </w:rPr>
            </w:pPr>
          </w:p>
          <w:p w:rsidR="006074C9" w:rsidRPr="00C73D91" w:rsidRDefault="006074C9" w:rsidP="006074C9">
            <w:pPr>
              <w:jc w:val="center"/>
              <w:rPr>
                <w:rStyle w:val="Hypertextovodkaz"/>
                <w:rFonts w:ascii="Times New Roman" w:hAnsi="Times New Roman"/>
                <w:sz w:val="20"/>
              </w:rPr>
            </w:pPr>
            <w:r w:rsidRPr="00C73D91">
              <w:rPr>
                <w:rStyle w:val="Hypertextovodkaz"/>
                <w:rFonts w:ascii="Times New Roman" w:hAnsi="Times New Roman"/>
                <w:sz w:val="20"/>
              </w:rPr>
              <w:t xml:space="preserve">projekt: </w:t>
            </w:r>
          </w:p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>Prezentace umělecké tvorby jako cesta k ovlivňování veřejnosti 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D91">
              <w:rPr>
                <w:rFonts w:ascii="Times New Roman" w:hAnsi="Times New Roman"/>
                <w:b/>
                <w:sz w:val="20"/>
              </w:rPr>
              <w:t>Prostory Dílny sv. Kláry Znojmo</w:t>
            </w:r>
          </w:p>
          <w:p w:rsidR="006074C9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 xml:space="preserve">Mikulášská nám. 12, </w:t>
            </w:r>
          </w:p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>Znojmo, 66902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 xml:space="preserve">Aktivita realizovaná v rámci Týdne sociálních služeb. </w:t>
            </w:r>
          </w:p>
          <w:p w:rsidR="006074C9" w:rsidRPr="00C73D91" w:rsidRDefault="006074C9" w:rsidP="006074C9">
            <w:pPr>
              <w:rPr>
                <w:rFonts w:ascii="Times New Roman" w:hAnsi="Times New Roman"/>
                <w:sz w:val="20"/>
              </w:rPr>
            </w:pPr>
            <w:r w:rsidRPr="00C73D91">
              <w:rPr>
                <w:rFonts w:ascii="Times New Roman" w:hAnsi="Times New Roman"/>
                <w:sz w:val="20"/>
              </w:rPr>
              <w:t>Návštěvníci si budou moci vyzkoušet tvorbu některých výrobků, dále budou osoby se zdravotním znevýhodněním prezentovat svoje výrobky a postupy tvorby</w:t>
            </w:r>
          </w:p>
        </w:tc>
      </w:tr>
      <w:tr w:rsidR="006074C9" w:rsidTr="00DD6F1E">
        <w:trPr>
          <w:trHeight w:val="699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5.10.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0C1B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020C1B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b/>
                <w:color w:val="000000"/>
                <w:sz w:val="20"/>
              </w:rPr>
              <w:t>Spolek neslyšících Břeclav</w:t>
            </w: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6074C9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17.listopadu 1a, 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690 02 Břeclav 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Tel: 722 719 101 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b/>
                <w:color w:val="000000"/>
                <w:sz w:val="20"/>
              </w:rPr>
              <w:t>Spolek neslyšících Břeclav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 xml:space="preserve">17.listopadu 1a, 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color w:val="000000"/>
                <w:sz w:val="20"/>
              </w:rPr>
              <w:t>690 02 Břeclav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73D91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15.00-19.00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Tvořivé aktivity-Výtvarné aktivity</w:t>
            </w:r>
          </w:p>
          <w:p w:rsidR="006074C9" w:rsidRPr="00C73D91" w:rsidRDefault="006074C9" w:rsidP="006074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Dárkové tašky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>5.10.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36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37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Koutkova 213 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9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Zdobení porcelánu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 xml:space="preserve">5.10.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38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39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Vltavínská 1376 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13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Zdobení porcelánu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0B1DFF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lang w:bidi="hi-IN"/>
              </w:rPr>
            </w:pPr>
            <w:r w:rsidRPr="000B1DFF">
              <w:rPr>
                <w:rFonts w:ascii="Times New Roman" w:hAnsi="Times New Roman"/>
                <w:b/>
                <w:color w:val="000000"/>
                <w:sz w:val="20"/>
              </w:rPr>
              <w:t>Sportovní hry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Cs/>
                <w:color w:val="000000"/>
                <w:sz w:val="20"/>
              </w:rPr>
              <w:t>Frýdecká 851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Cs/>
                <w:color w:val="000000"/>
                <w:sz w:val="20"/>
              </w:rPr>
              <w:t>Tel.: 723242696;732966036</w:t>
            </w:r>
          </w:p>
          <w:p w:rsidR="006074C9" w:rsidRPr="000B1DFF" w:rsidRDefault="00145F76" w:rsidP="006074C9">
            <w:pPr>
              <w:jc w:val="center"/>
              <w:rPr>
                <w:rStyle w:val="Internetovodkaz"/>
                <w:rFonts w:ascii="Times New Roman" w:hAnsi="Times New Roman"/>
                <w:bCs/>
                <w:sz w:val="20"/>
              </w:rPr>
            </w:pPr>
            <w:hyperlink r:id="rId40">
              <w:r w:rsidR="006074C9" w:rsidRPr="000B1DFF">
                <w:rPr>
                  <w:rStyle w:val="Interne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:rsidR="006074C9" w:rsidRPr="000B1DF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41">
              <w:r w:rsidR="006074C9" w:rsidRPr="000B1DFF">
                <w:rPr>
                  <w:rStyle w:val="Internetovodkaz"/>
                  <w:rFonts w:ascii="Times New Roman" w:hAnsi="Times New Roman"/>
                  <w:bCs/>
                  <w:sz w:val="20"/>
                </w:rPr>
                <w:t>www.handyhelp.eu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1DFF">
              <w:rPr>
                <w:rFonts w:ascii="Times New Roman" w:hAnsi="Times New Roman"/>
                <w:b/>
                <w:sz w:val="20"/>
              </w:rPr>
              <w:t>Centrum soc. pomoci Třinec, p.o.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>Máchova 1134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 xml:space="preserve"> Třinec 739 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>9:00-10:30 hodin,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>Sportovně-vědomostní soutěž určená  hendikepovaným klientům denního stacionáře Radost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/>
                <w:b/>
                <w:color w:val="333300"/>
                <w:sz w:val="20"/>
              </w:rPr>
              <w:t>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Prodejní výstava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42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43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Olodvorek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Dolní nám.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Olomouc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Od 12:00 – 15:00hod.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Prezentace a prodej výrobků klientů DC  na výstavách,trzích atd.</w:t>
            </w:r>
          </w:p>
        </w:tc>
      </w:tr>
      <w:tr w:rsidR="006074C9" w:rsidTr="00020C1B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7.10.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0C1B">
              <w:rPr>
                <w:rFonts w:ascii="Times New Roman" w:hAnsi="Times New Roman"/>
                <w:b/>
                <w:sz w:val="20"/>
              </w:rPr>
              <w:t>Prezentace kulturních aktivit neslyšících osob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0C1B">
              <w:rPr>
                <w:rFonts w:ascii="Times New Roman" w:hAnsi="Times New Roman"/>
                <w:b/>
                <w:sz w:val="20"/>
              </w:rPr>
              <w:t>Unie neslyšících Brno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 xml:space="preserve">Palackého třída 114, 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 xml:space="preserve">612 00 Brno, 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>Tel.: 541245321, 725605216,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>e-mail: info@unb.cz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>ww.unb.cz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0C1B">
              <w:rPr>
                <w:rFonts w:ascii="Times New Roman" w:hAnsi="Times New Roman"/>
                <w:b/>
                <w:sz w:val="20"/>
              </w:rPr>
              <w:t>Unie neslyšících Brno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 xml:space="preserve">Palackého třída 114, </w:t>
            </w:r>
          </w:p>
          <w:p w:rsidR="006074C9" w:rsidRPr="00020C1B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>612 00 Brno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0C1B" w:rsidRDefault="006074C9" w:rsidP="006074C9">
            <w:pPr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>Od 10:00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20C1B" w:rsidRDefault="006074C9" w:rsidP="006074C9">
            <w:pPr>
              <w:tabs>
                <w:tab w:val="left" w:pos="1140"/>
              </w:tabs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>Den otevřených dveří – ukázka flambování, vaření piva, program pro děti</w:t>
            </w:r>
          </w:p>
          <w:p w:rsidR="006074C9" w:rsidRPr="00020C1B" w:rsidRDefault="006074C9" w:rsidP="006074C9">
            <w:pPr>
              <w:tabs>
                <w:tab w:val="left" w:pos="1140"/>
              </w:tabs>
              <w:rPr>
                <w:rFonts w:ascii="Times New Roman" w:hAnsi="Times New Roman"/>
                <w:sz w:val="20"/>
              </w:rPr>
            </w:pPr>
          </w:p>
          <w:p w:rsidR="006074C9" w:rsidRPr="00020C1B" w:rsidRDefault="006074C9" w:rsidP="006074C9">
            <w:pPr>
              <w:tabs>
                <w:tab w:val="left" w:pos="1140"/>
              </w:tabs>
              <w:rPr>
                <w:rFonts w:ascii="Times New Roman" w:hAnsi="Times New Roman"/>
                <w:sz w:val="20"/>
              </w:rPr>
            </w:pPr>
            <w:r w:rsidRPr="00020C1B">
              <w:rPr>
                <w:rFonts w:ascii="Times New Roman" w:hAnsi="Times New Roman"/>
                <w:sz w:val="20"/>
              </w:rPr>
              <w:t xml:space="preserve">Více informací na </w:t>
            </w:r>
            <w:hyperlink r:id="rId44" w:history="1">
              <w:r w:rsidRPr="00020C1B">
                <w:rPr>
                  <w:rStyle w:val="Hypertextovodkaz"/>
                  <w:rFonts w:ascii="Times New Roman" w:hAnsi="Times New Roman"/>
                  <w:sz w:val="20"/>
                </w:rPr>
                <w:t>www.unb.cz</w:t>
              </w:r>
            </w:hyperlink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8.10.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A1368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1368">
              <w:rPr>
                <w:rFonts w:ascii="Times New Roman" w:hAnsi="Times New Roman"/>
                <w:b/>
                <w:sz w:val="20"/>
              </w:rPr>
              <w:t>Gotický sál Husitského muzea v Táboře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A1368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A1368">
              <w:rPr>
                <w:rFonts w:ascii="Times New Roman" w:hAnsi="Times New Roman"/>
                <w:sz w:val="20"/>
              </w:rPr>
              <w:t>17:00</w:t>
            </w:r>
          </w:p>
          <w:p w:rsidR="006074C9" w:rsidRPr="00CA1368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CA1368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A1368" w:rsidRDefault="006074C9" w:rsidP="006074C9">
            <w:pPr>
              <w:rPr>
                <w:rFonts w:ascii="Times New Roman" w:hAnsi="Times New Roman"/>
                <w:sz w:val="20"/>
              </w:rPr>
            </w:pPr>
            <w:r w:rsidRPr="00CA1368">
              <w:rPr>
                <w:rFonts w:ascii="Times New Roman" w:hAnsi="Times New Roman"/>
                <w:sz w:val="20"/>
              </w:rPr>
              <w:t>Vokál klub a Sboráček - společný koncert zrakově hendikepovaných a dětského pěveckého sboru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9.10.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A1368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1368">
              <w:rPr>
                <w:rFonts w:ascii="Times New Roman" w:hAnsi="Times New Roman"/>
                <w:b/>
                <w:sz w:val="20"/>
              </w:rPr>
              <w:t>kostel sv. Václava</w:t>
            </w:r>
          </w:p>
          <w:p w:rsidR="006074C9" w:rsidRPr="00CA1368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A1368">
              <w:rPr>
                <w:rFonts w:ascii="Times New Roman" w:hAnsi="Times New Roman"/>
                <w:b/>
                <w:sz w:val="20"/>
              </w:rPr>
              <w:t>Planá nad Lužnicí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A1368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CA1368">
              <w:rPr>
                <w:rFonts w:ascii="Times New Roman" w:hAnsi="Times New Roman"/>
                <w:sz w:val="20"/>
              </w:rPr>
              <w:t>10:30</w:t>
            </w:r>
          </w:p>
          <w:p w:rsidR="006074C9" w:rsidRPr="00CA1368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CA1368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CA1368" w:rsidRDefault="006074C9" w:rsidP="006074C9">
            <w:pPr>
              <w:rPr>
                <w:rFonts w:ascii="Times New Roman" w:hAnsi="Times New Roman"/>
                <w:sz w:val="20"/>
              </w:rPr>
            </w:pPr>
            <w:r w:rsidRPr="00CA1368">
              <w:rPr>
                <w:rFonts w:ascii="Times New Roman" w:hAnsi="Times New Roman"/>
                <w:sz w:val="20"/>
              </w:rPr>
              <w:t>Vokál klub a Harmonie - společný koncert zrakově hendikepovaných a smíšeného pěvecký sbor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10.10.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188F">
              <w:rPr>
                <w:rFonts w:ascii="Times New Roman" w:hAnsi="Times New Roman"/>
                <w:b/>
                <w:sz w:val="20"/>
              </w:rPr>
              <w:t>kavárna Moravské gobelínové manufaktury</w:t>
            </w:r>
          </w:p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188F">
              <w:rPr>
                <w:rFonts w:ascii="Times New Roman" w:hAnsi="Times New Roman"/>
                <w:b/>
                <w:sz w:val="20"/>
              </w:rPr>
              <w:t>Valašské Meziříčí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7C188F">
              <w:rPr>
                <w:rFonts w:ascii="Times New Roman" w:hAnsi="Times New Roman"/>
                <w:sz w:val="20"/>
              </w:rPr>
              <w:t>10:00</w:t>
            </w:r>
          </w:p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7C188F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7C188F">
              <w:rPr>
                <w:rFonts w:ascii="Times New Roman" w:hAnsi="Times New Roman"/>
                <w:sz w:val="20"/>
              </w:rPr>
              <w:t>Klavírní koncert Petra Bazaly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10.10.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Arteterapeutické dílny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Centrum sociální pomoci Vodňany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Žižkovo nám. 21,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389 01 Vodňany</w:t>
            </w:r>
          </w:p>
          <w:p w:rsidR="006074C9" w:rsidRDefault="006074C9" w:rsidP="006074C9">
            <w:pPr>
              <w:pStyle w:val="Standard"/>
              <w:jc w:val="center"/>
            </w:pPr>
            <w:r w:rsidRPr="00CF2F75">
              <w:rPr>
                <w:bCs/>
                <w:color w:val="auto"/>
                <w:sz w:val="20"/>
                <w:szCs w:val="20"/>
              </w:rPr>
              <w:t>Tel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.: </w:t>
            </w:r>
            <w:r>
              <w:rPr>
                <w:color w:val="auto"/>
                <w:sz w:val="20"/>
                <w:szCs w:val="20"/>
              </w:rPr>
              <w:t>383 382 625, 383 383 524</w:t>
            </w:r>
          </w:p>
          <w:p w:rsidR="006074C9" w:rsidRDefault="00145F76" w:rsidP="006074C9">
            <w:pPr>
              <w:pStyle w:val="Standard"/>
              <w:jc w:val="center"/>
            </w:pPr>
            <w:hyperlink r:id="rId45" w:history="1">
              <w:r w:rsidR="006074C9">
                <w:rPr>
                  <w:rStyle w:val="Internetlink"/>
                  <w:sz w:val="20"/>
                  <w:szCs w:val="20"/>
                </w:rPr>
                <w:t>daniela.davidova@cspvodnany.cz</w:t>
              </w:r>
            </w:hyperlink>
          </w:p>
          <w:p w:rsidR="006074C9" w:rsidRDefault="00145F76" w:rsidP="006074C9">
            <w:pPr>
              <w:pStyle w:val="Standard"/>
              <w:jc w:val="center"/>
            </w:pPr>
            <w:hyperlink r:id="rId46" w:history="1">
              <w:r w:rsidR="006074C9">
                <w:rPr>
                  <w:rStyle w:val="Internetlink"/>
                  <w:sz w:val="20"/>
                  <w:szCs w:val="20"/>
                </w:rPr>
                <w:t>www.cspvodnany.cz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9:30 hodin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Workshop na téma ,,Technika zentagle – podzimní přírodniny“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10.-30.10.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Městská knihovna Jičín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>dle otevírací doby knihovny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957FB" w:rsidRDefault="006074C9" w:rsidP="006074C9">
            <w:pPr>
              <w:rPr>
                <w:rFonts w:ascii="Times New Roman" w:hAnsi="Times New Roman"/>
                <w:sz w:val="20"/>
              </w:rPr>
            </w:pPr>
            <w:r w:rsidRPr="00A957FB">
              <w:rPr>
                <w:rFonts w:ascii="Times New Roman" w:hAnsi="Times New Roman"/>
                <w:sz w:val="20"/>
              </w:rPr>
              <w:t>Výstava obrazů slabozrakého malíře Lukáše Černého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>11.10.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47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48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 Hrotovicích  na ul. F.B. Zvěřiny 217–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9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Ruční tisk na látku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>11.10.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49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50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 Náměšť nad Oslavou na ul. Husova 947 – společenská m                             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13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 xml:space="preserve">Ruční tisk na látku 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 xml:space="preserve">12.10.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51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52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Fr. Hrubína 708 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9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Zdobení porcelánu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 xml:space="preserve">12.10.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53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54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Myslbekova 594–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13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Zdobení porcelánu</w:t>
            </w:r>
          </w:p>
        </w:tc>
      </w:tr>
      <w:tr w:rsidR="006074C9" w:rsidTr="00085182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2751A2">
              <w:rPr>
                <w:rFonts w:ascii="Times New Roman" w:hAnsi="Times New Roman"/>
                <w:b/>
                <w:color w:val="333300"/>
                <w:sz w:val="20"/>
              </w:rPr>
              <w:t>12.10.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2751A2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9" w:rsidRPr="002751A2" w:rsidRDefault="006074C9" w:rsidP="006074C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751A2">
              <w:rPr>
                <w:b/>
                <w:color w:val="000000"/>
                <w:sz w:val="20"/>
                <w:szCs w:val="20"/>
              </w:rPr>
              <w:t>Plzeňská unie neslyšících, z.ú.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Divadelní 310/1a, Jižní Předměstí 301 00 Plzeň</w:t>
            </w:r>
          </w:p>
          <w:p w:rsidR="006074C9" w:rsidRPr="002751A2" w:rsidRDefault="00145F76" w:rsidP="006074C9">
            <w:pPr>
              <w:pStyle w:val="Standard"/>
              <w:jc w:val="center"/>
              <w:rPr>
                <w:sz w:val="20"/>
                <w:szCs w:val="20"/>
              </w:rPr>
            </w:pPr>
            <w:hyperlink r:id="rId55" w:history="1">
              <w:r w:rsidR="006074C9" w:rsidRPr="00EC6DE8"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Tel:  777</w:t>
              </w:r>
            </w:hyperlink>
            <w:r w:rsidR="006074C9" w:rsidRPr="00EC6DE8">
              <w:rPr>
                <w:color w:val="000000"/>
                <w:sz w:val="20"/>
                <w:szCs w:val="20"/>
              </w:rPr>
              <w:t> </w:t>
            </w:r>
            <w:r w:rsidR="006074C9" w:rsidRPr="002751A2">
              <w:rPr>
                <w:color w:val="000000"/>
                <w:sz w:val="20"/>
                <w:szCs w:val="20"/>
              </w:rPr>
              <w:t>875 460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Email: posta@pun.cz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www.pun.c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751A2">
              <w:rPr>
                <w:b/>
                <w:color w:val="000000"/>
                <w:sz w:val="20"/>
                <w:szCs w:val="20"/>
              </w:rPr>
              <w:t>Plzeňská unie neslyšících, z.ú.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Divadelní 310/1a,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Jižní Předměstí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 xml:space="preserve"> 301 00 Plzeň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2751A2">
              <w:rPr>
                <w:rFonts w:ascii="Times New Roman" w:hAnsi="Times New Roman"/>
                <w:color w:val="00000A"/>
                <w:sz w:val="20"/>
              </w:rPr>
              <w:t>15.00-19.00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rPr>
                <w:rFonts w:ascii="Times New Roman" w:hAnsi="Times New Roman"/>
                <w:sz w:val="20"/>
              </w:rPr>
            </w:pPr>
            <w:r w:rsidRPr="002751A2">
              <w:rPr>
                <w:rFonts w:ascii="Times New Roman" w:hAnsi="Times New Roman"/>
                <w:sz w:val="20"/>
              </w:rPr>
              <w:t>Tvůrčí středa-mini tkaní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2751A2">
              <w:rPr>
                <w:rFonts w:ascii="Times New Roman" w:hAnsi="Times New Roman"/>
                <w:b/>
                <w:color w:val="333300"/>
                <w:sz w:val="20"/>
              </w:rPr>
              <w:t>12.10.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2751A2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  <w:r w:rsidRPr="002751A2">
              <w:rPr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17.listopadu 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690 02 Břeclav,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Tel: 722719101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e-mail:snbreclav@seznam.cz www.snbreclav.cz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2751A2">
              <w:rPr>
                <w:b/>
                <w:color w:val="auto"/>
                <w:sz w:val="20"/>
                <w:szCs w:val="20"/>
              </w:rPr>
              <w:t xml:space="preserve">Spolek neslyšících 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  <w:r w:rsidRPr="002751A2">
              <w:rPr>
                <w:b/>
                <w:color w:val="auto"/>
                <w:sz w:val="20"/>
                <w:szCs w:val="20"/>
              </w:rPr>
              <w:t>Břeclav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2751A2">
              <w:rPr>
                <w:color w:val="auto"/>
                <w:sz w:val="20"/>
                <w:szCs w:val="20"/>
              </w:rPr>
              <w:t>17.listopadu 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2751A2">
              <w:rPr>
                <w:color w:val="auto"/>
                <w:sz w:val="20"/>
                <w:szCs w:val="20"/>
              </w:rPr>
              <w:t xml:space="preserve"> 690 02 Břeclav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2751A2">
              <w:rPr>
                <w:rFonts w:ascii="Times New Roman" w:hAnsi="Times New Roman"/>
                <w:color w:val="00000A"/>
                <w:sz w:val="20"/>
              </w:rPr>
              <w:t>15.00-17.00</w:t>
            </w:r>
          </w:p>
          <w:p w:rsidR="006074C9" w:rsidRPr="002751A2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2751A2">
              <w:rPr>
                <w:rFonts w:ascii="Times New Roman" w:hAnsi="Times New Roman"/>
                <w:color w:val="00000A"/>
                <w:sz w:val="20"/>
              </w:rPr>
              <w:t>17.00-19.00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rPr>
                <w:rFonts w:ascii="Times New Roman" w:hAnsi="Times New Roman"/>
                <w:sz w:val="20"/>
              </w:rPr>
            </w:pPr>
            <w:r w:rsidRPr="002751A2">
              <w:rPr>
                <w:rFonts w:ascii="Times New Roman" w:hAnsi="Times New Roman"/>
                <w:sz w:val="20"/>
              </w:rPr>
              <w:t xml:space="preserve">Rozvoj osobnosti – Kámen, nůžky, papír </w:t>
            </w:r>
          </w:p>
          <w:p w:rsidR="006074C9" w:rsidRPr="002751A2" w:rsidRDefault="006074C9" w:rsidP="006074C9">
            <w:pPr>
              <w:rPr>
                <w:rFonts w:ascii="Times New Roman" w:hAnsi="Times New Roman"/>
                <w:sz w:val="20"/>
              </w:rPr>
            </w:pPr>
          </w:p>
          <w:p w:rsidR="006074C9" w:rsidRPr="002751A2" w:rsidRDefault="006074C9" w:rsidP="006074C9">
            <w:pPr>
              <w:rPr>
                <w:rFonts w:ascii="Times New Roman" w:hAnsi="Times New Roman"/>
                <w:sz w:val="20"/>
              </w:rPr>
            </w:pPr>
            <w:r w:rsidRPr="002751A2">
              <w:rPr>
                <w:rFonts w:ascii="Times New Roman" w:hAnsi="Times New Roman"/>
                <w:sz w:val="20"/>
              </w:rPr>
              <w:t>Vzdělávací aktivity – zdravotní přednáška</w:t>
            </w:r>
          </w:p>
          <w:p w:rsidR="006074C9" w:rsidRPr="002751A2" w:rsidRDefault="006074C9" w:rsidP="006074C9">
            <w:pPr>
              <w:rPr>
                <w:rFonts w:ascii="Times New Roman" w:hAnsi="Times New Roman"/>
                <w:sz w:val="20"/>
              </w:rPr>
            </w:pPr>
            <w:r w:rsidRPr="002751A2">
              <w:rPr>
                <w:rFonts w:ascii="Times New Roman" w:hAnsi="Times New Roman"/>
                <w:sz w:val="20"/>
              </w:rPr>
              <w:t>Poruchy usínání a nespavost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7C188F">
              <w:rPr>
                <w:rFonts w:ascii="Times New Roman" w:hAnsi="Times New Roman"/>
                <w:b/>
                <w:color w:val="333300"/>
                <w:sz w:val="20"/>
              </w:rPr>
              <w:t>12.10.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7C188F">
              <w:rPr>
                <w:rFonts w:ascii="Times New Roman" w:hAnsi="Times New Roman"/>
                <w:b/>
                <w:color w:val="00000A"/>
                <w:sz w:val="20"/>
              </w:rPr>
              <w:t>Sál kina Mír</w:t>
            </w:r>
          </w:p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7C188F">
              <w:rPr>
                <w:rFonts w:ascii="Times New Roman" w:hAnsi="Times New Roman"/>
                <w:b/>
                <w:color w:val="00000A"/>
                <w:sz w:val="20"/>
              </w:rPr>
              <w:t>Jablunkov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7C188F">
              <w:rPr>
                <w:rFonts w:ascii="Times New Roman" w:hAnsi="Times New Roman"/>
                <w:sz w:val="20"/>
              </w:rPr>
              <w:t>16:00</w:t>
            </w:r>
          </w:p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7C188F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7C188F">
              <w:rPr>
                <w:rFonts w:ascii="Times New Roman" w:hAnsi="Times New Roman"/>
                <w:sz w:val="20"/>
              </w:rPr>
              <w:t>Koncert ženského vokálního tria MAKABARA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B218A5">
              <w:rPr>
                <w:rFonts w:ascii="Times New Roman" w:hAnsi="Times New Roman"/>
                <w:b/>
                <w:color w:val="333300"/>
                <w:sz w:val="20"/>
              </w:rPr>
              <w:t>13.10.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218A5">
              <w:rPr>
                <w:rFonts w:ascii="Times New Roman" w:hAnsi="Times New Roman"/>
                <w:b/>
                <w:sz w:val="20"/>
              </w:rPr>
              <w:t>Interaktivní canisterapie, 2 lekce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Cs/>
                <w:color w:val="000000"/>
                <w:sz w:val="20"/>
              </w:rPr>
              <w:t>Frýdecká 851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Cs/>
                <w:color w:val="000000"/>
                <w:sz w:val="20"/>
              </w:rPr>
              <w:t>Tel.: 723242696;732966036</w:t>
            </w:r>
          </w:p>
          <w:p w:rsidR="006074C9" w:rsidRPr="00B218A5" w:rsidRDefault="00145F76" w:rsidP="006074C9">
            <w:pPr>
              <w:jc w:val="center"/>
              <w:rPr>
                <w:rStyle w:val="Internetovodkaz"/>
                <w:rFonts w:ascii="Times New Roman" w:hAnsi="Times New Roman"/>
                <w:bCs/>
                <w:sz w:val="20"/>
              </w:rPr>
            </w:pPr>
            <w:hyperlink r:id="rId56">
              <w:r w:rsidR="006074C9" w:rsidRPr="00B218A5">
                <w:rPr>
                  <w:rStyle w:val="Interne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:rsidR="006074C9" w:rsidRPr="00B218A5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57">
              <w:r w:rsidR="006074C9" w:rsidRPr="00B218A5">
                <w:rPr>
                  <w:rStyle w:val="Internetovodkaz"/>
                  <w:rFonts w:ascii="Times New Roman" w:hAnsi="Times New Roman"/>
                  <w:bCs/>
                  <w:sz w:val="20"/>
                </w:rPr>
                <w:t>www.handyhelp.eu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18A5">
              <w:rPr>
                <w:rFonts w:ascii="Times New Roman" w:hAnsi="Times New Roman"/>
                <w:b/>
                <w:sz w:val="20"/>
              </w:rPr>
              <w:t>Senior domy Pohoda a.s.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 xml:space="preserve">Palackého 1331, 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Třinec 739 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9:00-10:00 hodin,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Aktivizační terapie za pomoci profesionálního canisterapeuta a psa, určené imobilním klientům</w:t>
            </w:r>
          </w:p>
        </w:tc>
      </w:tr>
      <w:tr w:rsidR="006074C9" w:rsidTr="00EC6DE8">
        <w:trPr>
          <w:trHeight w:val="155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 xml:space="preserve">13.10.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Výstava výtvarných prací na téma Podzim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58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59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Knihovna města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Olomouce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Nám.Republiky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12.00 – 15:00hod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Vstup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Prezentace a prodej výrobků klientů DC  na výstavách,trzích atd.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14.10.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620F9C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Kulturní dům Seninka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C188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7C188F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7C188F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C188F">
              <w:rPr>
                <w:rFonts w:ascii="Times New Roman" w:hAnsi="Times New Roman"/>
                <w:sz w:val="20"/>
              </w:rPr>
              <w:t>0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7C188F">
              <w:rPr>
                <w:color w:val="auto"/>
                <w:sz w:val="20"/>
                <w:szCs w:val="20"/>
              </w:rPr>
              <w:t>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Vystoupení country skupiny Pěšáci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15.10.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Aktivity kulturního rozvoje osob se sluchovým postižením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Česká unie neslyšících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Dlouhá 729/37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 00 Praha 1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Tel.:224827152</w:t>
            </w:r>
          </w:p>
          <w:p w:rsidR="006074C9" w:rsidRDefault="00145F76" w:rsidP="006074C9">
            <w:pPr>
              <w:pStyle w:val="Standard"/>
              <w:jc w:val="center"/>
            </w:pPr>
            <w:hyperlink r:id="rId60" w:history="1">
              <w:r w:rsidR="006074C9">
                <w:rPr>
                  <w:rStyle w:val="Internetlink"/>
                  <w:sz w:val="20"/>
                  <w:szCs w:val="20"/>
                </w:rPr>
                <w:t>www.cun.cz</w:t>
              </w:r>
            </w:hyperlink>
          </w:p>
          <w:p w:rsidR="006074C9" w:rsidRDefault="006074C9" w:rsidP="006074C9">
            <w:pPr>
              <w:pStyle w:val="Standard"/>
              <w:jc w:val="center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  <w:u w:val="single"/>
              </w:rPr>
              <w:t>deafunie@cun.cz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 – 100 Kč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Vystoupení neslyšících i slyšících umělců v českém znakovém jazyce. V rámci akce budou i pravděpodobně vystoupení ze zahraničí.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b/>
                <w:color w:val="333300"/>
                <w:sz w:val="20"/>
              </w:rPr>
              <w:t>15. 10.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jc w:val="center"/>
              <w:textAlignment w:val="bottom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b/>
                <w:bCs/>
                <w:color w:val="000000"/>
                <w:sz w:val="20"/>
              </w:rPr>
              <w:t>Ještě podivnější odpoledne dr. Zvonka Burkeho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b/>
                <w:bCs/>
                <w:sz w:val="20"/>
              </w:rPr>
              <w:t>Klaunika, spol.s.r.o</w:t>
            </w:r>
          </w:p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bCs/>
                <w:sz w:val="20"/>
              </w:rPr>
              <w:t>Orlí 483/1</w:t>
            </w:r>
          </w:p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bCs/>
                <w:sz w:val="20"/>
              </w:rPr>
              <w:t>602 00 Brno-Střed</w:t>
            </w:r>
          </w:p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>Tel.: 608 824 110</w:t>
            </w:r>
          </w:p>
          <w:p w:rsidR="006074C9" w:rsidRPr="00F411C9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61" w:history="1">
              <w:r w:rsidR="006074C9" w:rsidRPr="00F411C9">
                <w:rPr>
                  <w:rStyle w:val="Hypertextovodkaz"/>
                  <w:rFonts w:ascii="Times New Roman" w:hAnsi="Times New Roman"/>
                  <w:sz w:val="20"/>
                </w:rPr>
                <w:t>comenius.m@seznam.cz</w:t>
              </w:r>
            </w:hyperlink>
          </w:p>
          <w:p w:rsidR="006074C9" w:rsidRPr="00F411C9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62" w:history="1">
              <w:r w:rsidR="006074C9" w:rsidRPr="00F411C9">
                <w:rPr>
                  <w:rStyle w:val="Hypertextovodkaz"/>
                  <w:rFonts w:ascii="Times New Roman" w:hAnsi="Times New Roman"/>
                  <w:sz w:val="20"/>
                </w:rPr>
                <w:t>www.klaunika.eu</w:t>
              </w:r>
            </w:hyperlink>
            <w:r w:rsidR="006074C9" w:rsidRPr="00F411C9">
              <w:rPr>
                <w:rFonts w:ascii="Times New Roman" w:hAnsi="Times New Roman"/>
                <w:sz w:val="20"/>
              </w:rPr>
              <w:t xml:space="preserve">, </w:t>
            </w:r>
          </w:p>
          <w:p w:rsidR="006074C9" w:rsidRPr="00F411C9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63" w:history="1">
              <w:r w:rsidR="006074C9" w:rsidRPr="00F411C9">
                <w:rPr>
                  <w:rStyle w:val="Hypertextovodkaz"/>
                  <w:rFonts w:ascii="Times New Roman" w:hAnsi="Times New Roman"/>
                  <w:sz w:val="20"/>
                </w:rPr>
                <w:t>www.penzionlipuvka.eu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widowControl/>
              <w:autoSpaceDN/>
              <w:snapToGrid w:val="0"/>
              <w:ind w:left="720"/>
              <w:textAlignment w:val="auto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b/>
                <w:sz w:val="20"/>
              </w:rPr>
              <w:t xml:space="preserve">Kulturní dům Mírovka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>19 hodin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>Integrační inscenace Divadla Klauniky. Titulní roli obsadil známý brněnský herec a mim Sergej Sanža. V dalších rolích se představují herci s handicapem vedeni siamským spojením se zdravými kolegy. Surreálný absurdní děj aktovky uchopený jazykem Divadla Klauniky nabízí řadu humorných situací a inscenace je tak originální komedií přinášející spoustu smíchu, zábavy i napětí.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18.10.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1DFF">
              <w:rPr>
                <w:rFonts w:ascii="Times New Roman" w:hAnsi="Times New Roman"/>
                <w:b/>
                <w:sz w:val="20"/>
              </w:rPr>
              <w:t>Každý může být sportovec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Cs/>
                <w:color w:val="000000"/>
                <w:sz w:val="20"/>
              </w:rPr>
              <w:t>Frýdecká 851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1DFF">
              <w:rPr>
                <w:rFonts w:ascii="Times New Roman" w:hAnsi="Times New Roman"/>
                <w:bCs/>
                <w:color w:val="000000"/>
                <w:sz w:val="20"/>
              </w:rPr>
              <w:t>Tel.: 723242696;732966036</w:t>
            </w:r>
          </w:p>
          <w:p w:rsidR="006074C9" w:rsidRPr="000B1DFF" w:rsidRDefault="00145F76" w:rsidP="006074C9">
            <w:pPr>
              <w:jc w:val="center"/>
              <w:rPr>
                <w:rStyle w:val="Internetovodkaz"/>
                <w:rFonts w:ascii="Times New Roman" w:hAnsi="Times New Roman"/>
                <w:bCs/>
                <w:sz w:val="20"/>
              </w:rPr>
            </w:pPr>
            <w:hyperlink r:id="rId64">
              <w:r w:rsidR="006074C9" w:rsidRPr="000B1DFF">
                <w:rPr>
                  <w:rStyle w:val="Interne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:rsidR="006074C9" w:rsidRPr="000B1DFF" w:rsidRDefault="00145F76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65">
              <w:r w:rsidR="006074C9" w:rsidRPr="000B1DFF">
                <w:rPr>
                  <w:rStyle w:val="Internetovodkaz"/>
                  <w:rFonts w:ascii="Times New Roman" w:hAnsi="Times New Roman"/>
                  <w:bCs/>
                  <w:sz w:val="20"/>
                </w:rPr>
                <w:t>www.handyhelp.eu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1DFF">
              <w:rPr>
                <w:rFonts w:ascii="Times New Roman" w:hAnsi="Times New Roman"/>
                <w:b/>
                <w:sz w:val="20"/>
              </w:rPr>
              <w:t>SŠ, ZŠ a MŠ, Třinec, Jablunkovská 241, p.o.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>14:00-15:30 hodin,</w:t>
            </w:r>
          </w:p>
          <w:p w:rsidR="006074C9" w:rsidRPr="000B1DF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stupné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0B1DF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0B1DFF">
              <w:rPr>
                <w:rFonts w:ascii="Times New Roman" w:hAnsi="Times New Roman"/>
                <w:sz w:val="20"/>
              </w:rPr>
              <w:t>Sportovně-vědomostní soutěž určená  hendikepovaným žákům a studentům míst</w:t>
            </w:r>
            <w:r>
              <w:rPr>
                <w:rFonts w:ascii="Times New Roman" w:hAnsi="Times New Roman"/>
                <w:sz w:val="20"/>
              </w:rPr>
              <w:t>ní speciální školní instituc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19.10.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66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67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Vltavínská 1376 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9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Ruční tisk na látku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>19.10.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68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69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Koutkova 213 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13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Ruční tisk na látku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19.10.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2751A2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  <w:r w:rsidRPr="002751A2">
              <w:rPr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17.listopadu 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690 02 Břeclav,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Tel: 722719101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e-mail:snbreclav@seznam.cz www.snbreclav.cz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2751A2">
              <w:rPr>
                <w:b/>
                <w:color w:val="auto"/>
                <w:sz w:val="20"/>
                <w:szCs w:val="20"/>
              </w:rPr>
              <w:t xml:space="preserve">Spolek neslyšících 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  <w:r w:rsidRPr="002751A2">
              <w:rPr>
                <w:b/>
                <w:color w:val="auto"/>
                <w:sz w:val="20"/>
                <w:szCs w:val="20"/>
              </w:rPr>
              <w:t>Břeclav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2751A2">
              <w:rPr>
                <w:color w:val="auto"/>
                <w:sz w:val="20"/>
                <w:szCs w:val="20"/>
              </w:rPr>
              <w:t>17.listopadu 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2751A2">
              <w:rPr>
                <w:color w:val="auto"/>
                <w:sz w:val="20"/>
                <w:szCs w:val="20"/>
              </w:rPr>
              <w:t xml:space="preserve"> 690 02 Břeclav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ascii="Times New Roman" w:hAnsi="Times New Roman"/>
                <w:color w:val="00000A"/>
                <w:sz w:val="20"/>
              </w:rPr>
              <w:t>15.00-17.00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rPr>
                <w:rFonts w:ascii="Times New Roman" w:hAnsi="Times New Roman"/>
                <w:sz w:val="20"/>
              </w:rPr>
            </w:pPr>
            <w:r w:rsidRPr="002751A2">
              <w:rPr>
                <w:rFonts w:ascii="Times New Roman" w:hAnsi="Times New Roman"/>
                <w:sz w:val="20"/>
              </w:rPr>
              <w:t>Rozvoj osobnosti – Karty Joker 42 / Prší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20.10.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jc w:val="center"/>
              <w:textAlignment w:val="bottom"/>
              <w:rPr>
                <w:b/>
                <w:sz w:val="20"/>
              </w:rPr>
            </w:pPr>
            <w:r w:rsidRPr="002751A2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Unie neslyšících Brno,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Palackého třída 114,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612 00 Brno,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541245321, 725605216,</w:t>
            </w:r>
          </w:p>
          <w:p w:rsidR="006074C9" w:rsidRDefault="006074C9" w:rsidP="006074C9">
            <w:pPr>
              <w:pStyle w:val="Standard"/>
              <w:jc w:val="center"/>
            </w:pPr>
            <w:r>
              <w:rPr>
                <w:color w:val="auto"/>
                <w:sz w:val="20"/>
                <w:szCs w:val="20"/>
              </w:rPr>
              <w:t xml:space="preserve"> e-mail: </w:t>
            </w:r>
            <w:hyperlink r:id="rId70" w:history="1">
              <w:r>
                <w:rPr>
                  <w:rStyle w:val="Internetlink"/>
                  <w:color w:val="auto"/>
                  <w:sz w:val="20"/>
                  <w:szCs w:val="20"/>
                </w:rPr>
                <w:t>info@unb.cz</w:t>
              </w:r>
            </w:hyperlink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www.unb.cz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Unie neslyšících Brno,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Palackého třída 114,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612 00 Brno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E565B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7E565B">
              <w:rPr>
                <w:rFonts w:ascii="Times New Roman" w:hAnsi="Times New Roman"/>
                <w:color w:val="00000A"/>
                <w:sz w:val="20"/>
              </w:rPr>
              <w:t>Od 17,00 hod.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E565B" w:rsidRDefault="006074C9" w:rsidP="006074C9">
            <w:pPr>
              <w:rPr>
                <w:rFonts w:ascii="Times New Roman" w:hAnsi="Times New Roman"/>
                <w:sz w:val="20"/>
              </w:rPr>
            </w:pPr>
            <w:r w:rsidRPr="007E565B">
              <w:rPr>
                <w:rFonts w:ascii="Times New Roman" w:hAnsi="Times New Roman"/>
                <w:sz w:val="20"/>
              </w:rPr>
              <w:t>Beseda pana Plcha s ředitelem Zoo panem MVDr. Martinem Hovorkou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20.10.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218A5">
              <w:rPr>
                <w:rFonts w:ascii="Times New Roman" w:hAnsi="Times New Roman"/>
                <w:b/>
                <w:sz w:val="20"/>
              </w:rPr>
              <w:t>Interaktivní canisterapie, 2 lekce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Cs/>
                <w:color w:val="000000"/>
                <w:sz w:val="20"/>
              </w:rPr>
              <w:t>Frýdecká 851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218A5">
              <w:rPr>
                <w:rFonts w:ascii="Times New Roman" w:hAnsi="Times New Roman"/>
                <w:bCs/>
                <w:color w:val="000000"/>
                <w:sz w:val="20"/>
              </w:rPr>
              <w:t>Tel.: 723242696;732966036</w:t>
            </w:r>
          </w:p>
          <w:p w:rsidR="006074C9" w:rsidRPr="00B218A5" w:rsidRDefault="00145F76" w:rsidP="006074C9">
            <w:pPr>
              <w:jc w:val="center"/>
              <w:rPr>
                <w:rStyle w:val="Internetovodkaz"/>
                <w:rFonts w:ascii="Times New Roman" w:hAnsi="Times New Roman"/>
                <w:bCs/>
                <w:sz w:val="20"/>
              </w:rPr>
            </w:pPr>
            <w:hyperlink r:id="rId71">
              <w:r w:rsidR="006074C9" w:rsidRPr="00B218A5">
                <w:rPr>
                  <w:rStyle w:val="Interne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:rsidR="006074C9" w:rsidRPr="00B218A5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72">
              <w:r w:rsidR="006074C9" w:rsidRPr="00B218A5">
                <w:rPr>
                  <w:rStyle w:val="Internetovodkaz"/>
                  <w:rFonts w:ascii="Times New Roman" w:hAnsi="Times New Roman"/>
                  <w:bCs/>
                  <w:sz w:val="20"/>
                </w:rPr>
                <w:t>www.handyhelp.eu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18A5">
              <w:rPr>
                <w:rFonts w:ascii="Times New Roman" w:hAnsi="Times New Roman"/>
                <w:b/>
                <w:sz w:val="20"/>
              </w:rPr>
              <w:t>Senior domy Pohoda a.s.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 xml:space="preserve">Palackého 1331, 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Třinec 739 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9:00-10:00 hodin,</w:t>
            </w:r>
          </w:p>
          <w:p w:rsidR="006074C9" w:rsidRPr="00B218A5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B218A5" w:rsidRDefault="006074C9" w:rsidP="006074C9">
            <w:pPr>
              <w:rPr>
                <w:rFonts w:ascii="Times New Roman" w:hAnsi="Times New Roman"/>
                <w:sz w:val="20"/>
              </w:rPr>
            </w:pPr>
            <w:r w:rsidRPr="00B218A5">
              <w:rPr>
                <w:rFonts w:ascii="Times New Roman" w:hAnsi="Times New Roman"/>
                <w:sz w:val="20"/>
              </w:rPr>
              <w:t>Aktivizační terapie za pomoci profesionálního canisterapeuta a psa, určené imobilním klientům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/>
                <w:b/>
                <w:color w:val="333300"/>
                <w:sz w:val="20"/>
              </w:rPr>
              <w:t>20.10.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Prodejní výstava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73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74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Zámek Konice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Konice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9:00 – 14:00hod.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Vstup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Prezentace a prodej výrobků klientů DC  na výstavách,trzích atd.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F411C9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22.10.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11C9">
              <w:rPr>
                <w:rFonts w:ascii="Times New Roman" w:hAnsi="Times New Roman"/>
                <w:b/>
                <w:bCs/>
                <w:color w:val="000000"/>
                <w:sz w:val="20"/>
              </w:rPr>
              <w:t>Setkání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11C9">
              <w:rPr>
                <w:rFonts w:ascii="Times New Roman" w:hAnsi="Times New Roman"/>
                <w:b/>
                <w:sz w:val="20"/>
              </w:rPr>
              <w:t xml:space="preserve">ORBITA z.ú. </w:t>
            </w:r>
          </w:p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 xml:space="preserve">Úvoz 433/82 </w:t>
            </w:r>
          </w:p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 xml:space="preserve">602 00 Brno-město </w:t>
            </w:r>
          </w:p>
          <w:p w:rsidR="006074C9" w:rsidRPr="00F411C9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>Tel.: 734 74 98 07 https://www.orbita.space orbitaspace2017@gmail.com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F411C9">
              <w:rPr>
                <w:rFonts w:ascii="Times New Roman" w:hAnsi="Times New Roman"/>
                <w:b/>
                <w:sz w:val="20"/>
              </w:rPr>
              <w:t>Bezbariérové Divadlo Barka</w:t>
            </w:r>
          </w:p>
          <w:p w:rsidR="006074C9" w:rsidRPr="00F411C9" w:rsidRDefault="006074C9" w:rsidP="006074C9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>Svatopluka Čecha 35a 612 00 Brno-Královo Pole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>19.00 vstupné dobrovolné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F411C9" w:rsidRDefault="006074C9" w:rsidP="006074C9">
            <w:pPr>
              <w:rPr>
                <w:rFonts w:ascii="Times New Roman" w:hAnsi="Times New Roman"/>
                <w:sz w:val="20"/>
              </w:rPr>
            </w:pPr>
            <w:r w:rsidRPr="00F411C9">
              <w:rPr>
                <w:rFonts w:ascii="Times New Roman" w:hAnsi="Times New Roman"/>
                <w:sz w:val="20"/>
              </w:rPr>
              <w:t>FEST IN festival integrované tvorby komponovaný taneční večer inkluzivní taneční skupiny spolku ORBITA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333300"/>
                <w:sz w:val="20"/>
              </w:rPr>
              <w:t>24.10.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bCs/>
                <w:color w:val="000000"/>
                <w:sz w:val="20"/>
              </w:rPr>
              <w:t>Jeviště porozumění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t>Centrum pro dětský sluch Tamtam, o. p. s.</w:t>
            </w: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br/>
            </w:r>
            <w:r w:rsidRPr="00E07B9C">
              <w:rPr>
                <w:rFonts w:ascii="Times New Roman" w:hAnsi="Times New Roman"/>
                <w:color w:val="000000"/>
                <w:sz w:val="20"/>
              </w:rPr>
              <w:t>Hábova 1571/22,</w:t>
            </w:r>
          </w:p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155 00 Praha 5 – Stodůlky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Tel.: +420 235 517 313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+420 235 517 691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E-mail: detskysluch@tamtam.cz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t xml:space="preserve">Zoologická zahrada hl. m. Prahy (hlavní vstup), </w:t>
            </w:r>
          </w:p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 xml:space="preserve">U Trojského zámku 120/3, </w:t>
            </w:r>
          </w:p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171 00 Praha 7).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od 13 do 14 hodin, vstup do Zoo Praha si účastníci platí sami dle aktuálního ceníku.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Program Nebojte se strašidel bude v interiérových prostorách Zoo Praha, bude interaktivní a průvodce nám vysvětlí život pavouka, hada a strašilky. Program bude tlumočen do znakového jazyka</w:t>
            </w:r>
          </w:p>
          <w:p w:rsidR="006074C9" w:rsidRPr="006074C9" w:rsidRDefault="00145F76" w:rsidP="006074C9">
            <w:pPr>
              <w:rPr>
                <w:rFonts w:ascii="Times New Roman" w:hAnsi="Times New Roman"/>
                <w:color w:val="0563C1"/>
                <w:sz w:val="20"/>
                <w:u w:val="single"/>
              </w:rPr>
            </w:pPr>
            <w:hyperlink r:id="rId75" w:history="1">
              <w:r w:rsidR="006074C9" w:rsidRPr="00E07B9C">
                <w:rPr>
                  <w:rStyle w:val="Hypertextovodkaz"/>
                  <w:rFonts w:ascii="Times New Roman" w:hAnsi="Times New Roman"/>
                  <w:sz w:val="20"/>
                </w:rPr>
                <w:t>https://www.tamtam.cz/co-delame/akce-pro-verejnost/aktualni-akce/za-strasidly-do-zoo/</w:t>
              </w:r>
            </w:hyperlink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333300"/>
                <w:sz w:val="20"/>
              </w:rPr>
              <w:t>26.10.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bCs/>
                <w:color w:val="000000"/>
                <w:sz w:val="20"/>
              </w:rPr>
              <w:t>Jeviště porozumění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t>Centrum pro dětský sluch Tamtam, o. p. s.</w:t>
            </w: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br/>
            </w:r>
            <w:r w:rsidRPr="00E07B9C">
              <w:rPr>
                <w:rFonts w:ascii="Times New Roman" w:hAnsi="Times New Roman"/>
                <w:color w:val="000000"/>
                <w:sz w:val="20"/>
              </w:rPr>
              <w:t>Hábova 1571/22,</w:t>
            </w:r>
          </w:p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155 00 Praha 5 – Stodůlky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Tel.: +420 235 517 313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+420 235 517 691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E-mail: detskysluch@tamtam.cz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t xml:space="preserve">Zoologická zahrada hl. m. Prahy (hlavní vstup), </w:t>
            </w:r>
          </w:p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 xml:space="preserve">U Trojského zámku 120/3, </w:t>
            </w:r>
          </w:p>
          <w:p w:rsidR="006074C9" w:rsidRPr="00E07B9C" w:rsidRDefault="006074C9" w:rsidP="006074C9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171 00 Praha 7).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Ráno od 9 do 10 hodin, vstup do Zoo Praha si účastníci platí sami dle aktuálního ceníku.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Program Nebojte se strašidel bude v interiérových prostorách Zoo Praha, bude interaktivní a průvodce nám vysvětlí život pavouka, hada a strašilky. Program bude tlumočen do znakového jazyka.</w:t>
            </w:r>
          </w:p>
          <w:p w:rsidR="006074C9" w:rsidRPr="006074C9" w:rsidRDefault="00145F76" w:rsidP="006074C9">
            <w:pPr>
              <w:rPr>
                <w:rFonts w:ascii="Times New Roman" w:hAnsi="Times New Roman"/>
                <w:color w:val="0563C1"/>
                <w:sz w:val="20"/>
                <w:u w:val="single"/>
              </w:rPr>
            </w:pPr>
            <w:hyperlink r:id="rId76" w:history="1">
              <w:r w:rsidR="006074C9" w:rsidRPr="00E07B9C">
                <w:rPr>
                  <w:rStyle w:val="Hypertextovodkaz"/>
                  <w:rFonts w:ascii="Times New Roman" w:hAnsi="Times New Roman"/>
                  <w:sz w:val="20"/>
                </w:rPr>
                <w:t>https://www.tamtam.cz/co-delame/akce-pro-verejnost/aktualni-akce/za-strasidly-do-zoo/</w:t>
              </w:r>
            </w:hyperlink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333300"/>
                <w:sz w:val="20"/>
              </w:rPr>
              <w:t>26.10.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bCs/>
                <w:color w:val="000000"/>
                <w:sz w:val="20"/>
              </w:rPr>
              <w:t>Jeviště porozumění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t>Centrum pro dětský sluch Tamtam, o. p. s.</w:t>
            </w: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br/>
            </w:r>
            <w:r w:rsidRPr="00E07B9C">
              <w:rPr>
                <w:rFonts w:ascii="Times New Roman" w:hAnsi="Times New Roman"/>
                <w:color w:val="000000"/>
                <w:sz w:val="20"/>
              </w:rPr>
              <w:t>Hábova 1571/22,</w:t>
            </w:r>
          </w:p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155 00 Praha 5 – Stodůlky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Tel.: +420 235 517 313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+420 235 517 691</w:t>
            </w:r>
            <w:r w:rsidRPr="00E07B9C">
              <w:rPr>
                <w:rFonts w:ascii="Times New Roman" w:hAnsi="Times New Roman"/>
                <w:color w:val="000000"/>
                <w:sz w:val="20"/>
              </w:rPr>
              <w:br/>
              <w:t>E-mail: detskysluch@tamtam.cz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b/>
                <w:color w:val="000000"/>
                <w:sz w:val="20"/>
              </w:rPr>
              <w:t xml:space="preserve">Zoologická zahrada hl. m. Prahy (hlavní vstup), </w:t>
            </w:r>
          </w:p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 xml:space="preserve">U Trojského zámku 120/3, </w:t>
            </w:r>
          </w:p>
          <w:p w:rsidR="006074C9" w:rsidRPr="00E07B9C" w:rsidRDefault="006074C9" w:rsidP="006074C9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171 00 Praha 7).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od 13 do 14 hodin, vstup do Zoo Praha si účastníci platí sami dle aktuálního ceníku.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E07B9C" w:rsidRDefault="006074C9" w:rsidP="006074C9">
            <w:pPr>
              <w:rPr>
                <w:rFonts w:ascii="Times New Roman" w:hAnsi="Times New Roman"/>
                <w:color w:val="000000"/>
                <w:sz w:val="20"/>
              </w:rPr>
            </w:pPr>
            <w:r w:rsidRPr="00E07B9C">
              <w:rPr>
                <w:rFonts w:ascii="Times New Roman" w:hAnsi="Times New Roman"/>
                <w:color w:val="000000"/>
                <w:sz w:val="20"/>
              </w:rPr>
              <w:t>Program Nebojte se strašidel bude v interiérových prostorách Zoo Praha, bude interaktivní a průvodce nám vysvětlí život pavouka, hada a strašilky. Program bude tlumočen do znakového jazyka.</w:t>
            </w:r>
          </w:p>
          <w:p w:rsidR="006074C9" w:rsidRPr="006074C9" w:rsidRDefault="00145F76" w:rsidP="006074C9">
            <w:pPr>
              <w:rPr>
                <w:rFonts w:ascii="Times New Roman" w:hAnsi="Times New Roman"/>
                <w:color w:val="0563C1"/>
                <w:sz w:val="20"/>
                <w:u w:val="single"/>
              </w:rPr>
            </w:pPr>
            <w:hyperlink r:id="rId77" w:history="1">
              <w:r w:rsidR="006074C9" w:rsidRPr="00E07B9C">
                <w:rPr>
                  <w:rStyle w:val="Hypertextovodkaz"/>
                  <w:rFonts w:ascii="Times New Roman" w:hAnsi="Times New Roman"/>
                  <w:sz w:val="20"/>
                </w:rPr>
                <w:t>https://www.tamtam.cz/co-delame/akce-pro-verejnost/aktualni-akce/za-strasidly-do-zoo/</w:t>
              </w:r>
            </w:hyperlink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>26.10.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78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79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Myslbekova 594–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9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Ruční tisk na látku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26.10.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80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81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 Třebíči na ul. Fr. Hrubína 708 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13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Ruční tisk na látku</w:t>
            </w:r>
          </w:p>
        </w:tc>
      </w:tr>
      <w:tr w:rsidR="006074C9" w:rsidTr="00596579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26.10.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2751A2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9" w:rsidRPr="002751A2" w:rsidRDefault="006074C9" w:rsidP="006074C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751A2">
              <w:rPr>
                <w:b/>
                <w:color w:val="000000"/>
                <w:sz w:val="20"/>
                <w:szCs w:val="20"/>
              </w:rPr>
              <w:t>Plzeňská unie neslyšících, z.ú.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Divadelní 310/1a, Jižní Předměstí 301 00 Plzeň</w:t>
            </w:r>
          </w:p>
          <w:p w:rsidR="006074C9" w:rsidRPr="002751A2" w:rsidRDefault="00145F76" w:rsidP="006074C9">
            <w:pPr>
              <w:pStyle w:val="Standard"/>
              <w:jc w:val="center"/>
              <w:rPr>
                <w:sz w:val="20"/>
                <w:szCs w:val="20"/>
              </w:rPr>
            </w:pPr>
            <w:hyperlink r:id="rId82" w:history="1">
              <w:r w:rsidR="006074C9" w:rsidRPr="007E565B">
                <w:rPr>
                  <w:rStyle w:val="Internetlink"/>
                  <w:color w:val="000000"/>
                  <w:sz w:val="20"/>
                  <w:szCs w:val="20"/>
                </w:rPr>
                <w:t>Tel:  777</w:t>
              </w:r>
            </w:hyperlink>
            <w:r w:rsidR="006074C9" w:rsidRPr="002751A2">
              <w:rPr>
                <w:color w:val="000000"/>
                <w:sz w:val="20"/>
                <w:szCs w:val="20"/>
              </w:rPr>
              <w:t> 875 460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Email: posta@pun.cz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www.pun.c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2751A2">
              <w:rPr>
                <w:b/>
                <w:color w:val="000000"/>
                <w:sz w:val="20"/>
                <w:szCs w:val="20"/>
              </w:rPr>
              <w:t>Plzeňská unie neslyšících, z.ú.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Divadelní 310/1a,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Jižní Předměstí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 xml:space="preserve"> 301 00 Plzeň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ascii="Times New Roman" w:hAnsi="Times New Roman"/>
                <w:color w:val="00000A"/>
                <w:sz w:val="20"/>
              </w:rPr>
              <w:t>15.00-19.00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E565B" w:rsidRDefault="006074C9" w:rsidP="006074C9">
            <w:pPr>
              <w:rPr>
                <w:rFonts w:ascii="Times New Roman" w:hAnsi="Times New Roman"/>
                <w:sz w:val="20"/>
              </w:rPr>
            </w:pPr>
            <w:r w:rsidRPr="007E565B">
              <w:rPr>
                <w:rFonts w:ascii="Times New Roman" w:hAnsi="Times New Roman"/>
                <w:sz w:val="20"/>
              </w:rPr>
              <w:t>Tvůrčí středa – Taška podle paní Tachovské</w:t>
            </w:r>
          </w:p>
        </w:tc>
      </w:tr>
      <w:tr w:rsidR="006074C9" w:rsidTr="007E565B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</w:rPr>
              <w:t>26.10.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2751A2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  <w:r w:rsidRPr="002751A2">
              <w:rPr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17.listopadu 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690 02 Břeclav,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Tel: 722719101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2751A2">
              <w:rPr>
                <w:color w:val="000000"/>
                <w:sz w:val="20"/>
                <w:szCs w:val="20"/>
              </w:rPr>
              <w:t>e-mail:snbreclav@seznam.cz www.snbreclav.cz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2751A2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2751A2">
              <w:rPr>
                <w:b/>
                <w:color w:val="auto"/>
                <w:sz w:val="20"/>
                <w:szCs w:val="20"/>
              </w:rPr>
              <w:t xml:space="preserve">Spolek neslyšících 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  <w:r w:rsidRPr="002751A2">
              <w:rPr>
                <w:b/>
                <w:color w:val="auto"/>
                <w:sz w:val="20"/>
                <w:szCs w:val="20"/>
              </w:rPr>
              <w:t>Břeclav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2751A2">
              <w:rPr>
                <w:color w:val="auto"/>
                <w:sz w:val="20"/>
                <w:szCs w:val="20"/>
              </w:rPr>
              <w:t>17.listopadu 1a,</w:t>
            </w:r>
          </w:p>
          <w:p w:rsidR="006074C9" w:rsidRPr="002751A2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2751A2">
              <w:rPr>
                <w:color w:val="auto"/>
                <w:sz w:val="20"/>
                <w:szCs w:val="20"/>
              </w:rPr>
              <w:t xml:space="preserve"> 690 02 Břeclav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ascii="Times New Roman" w:hAnsi="Times New Roman"/>
                <w:color w:val="00000A"/>
                <w:sz w:val="20"/>
              </w:rPr>
              <w:t>15.00-17.00</w:t>
            </w:r>
          </w:p>
          <w:p w:rsidR="006074C9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ascii="Times New Roman" w:hAnsi="Times New Roman"/>
                <w:color w:val="00000A"/>
                <w:sz w:val="20"/>
              </w:rPr>
              <w:t>15.00-19.00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7E565B" w:rsidRDefault="006074C9" w:rsidP="006074C9">
            <w:pPr>
              <w:rPr>
                <w:rFonts w:ascii="Times New Roman" w:hAnsi="Times New Roman"/>
                <w:sz w:val="20"/>
              </w:rPr>
            </w:pPr>
            <w:r w:rsidRPr="007E565B">
              <w:rPr>
                <w:rFonts w:ascii="Times New Roman" w:hAnsi="Times New Roman"/>
                <w:sz w:val="20"/>
              </w:rPr>
              <w:t>Rozvoj osobnosti – Trénování paměti</w:t>
            </w:r>
          </w:p>
          <w:p w:rsidR="006074C9" w:rsidRPr="007E565B" w:rsidRDefault="006074C9" w:rsidP="006074C9">
            <w:pPr>
              <w:rPr>
                <w:rFonts w:ascii="Times New Roman" w:hAnsi="Times New Roman"/>
                <w:sz w:val="20"/>
              </w:rPr>
            </w:pPr>
          </w:p>
          <w:p w:rsidR="006074C9" w:rsidRPr="007E565B" w:rsidRDefault="006074C9" w:rsidP="006074C9">
            <w:pPr>
              <w:rPr>
                <w:rFonts w:ascii="Times New Roman" w:hAnsi="Times New Roman"/>
                <w:sz w:val="20"/>
              </w:rPr>
            </w:pPr>
            <w:r w:rsidRPr="007E565B">
              <w:rPr>
                <w:rFonts w:ascii="Times New Roman" w:hAnsi="Times New Roman"/>
                <w:sz w:val="20"/>
              </w:rPr>
              <w:t xml:space="preserve">Vzdělávací aktivity – Beseda – Slovník cizích </w:t>
            </w:r>
            <w:r>
              <w:rPr>
                <w:rFonts w:ascii="Times New Roman" w:hAnsi="Times New Roman"/>
                <w:sz w:val="20"/>
              </w:rPr>
              <w:t>slo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>27.10.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83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84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 Hrotovicích  na ul. F.B. Zvěřiny 217–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9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Zdobení porcelánu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1F08EF">
              <w:rPr>
                <w:rFonts w:ascii="Times New Roman" w:hAnsi="Times New Roman"/>
                <w:b/>
                <w:color w:val="333300"/>
                <w:sz w:val="20"/>
              </w:rPr>
              <w:t>27.10.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</w:pPr>
            <w:r w:rsidRPr="001F08EF">
              <w:rPr>
                <w:rFonts w:ascii="Times New Roman" w:hAnsi="Times New Roman"/>
                <w:b/>
                <w:bCs/>
                <w:color w:val="000000"/>
                <w:sz w:val="20"/>
                <w:lang w:val="en-US" w:eastAsia="zh-CN" w:bidi="ar"/>
              </w:rPr>
              <w:t>Volnočasový klub Archa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F08EF">
              <w:rPr>
                <w:rFonts w:ascii="Times New Roman" w:hAnsi="Times New Roman"/>
                <w:b/>
                <w:sz w:val="20"/>
              </w:rPr>
              <w:t>Diecézní charita Brno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Třída kapitána Jaroše 1928/9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602 00 Brno-Město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Tel.: 545426610</w:t>
            </w:r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sz w:val="20"/>
              </w:rPr>
            </w:pPr>
            <w:hyperlink r:id="rId85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reditelstvi@brno.charita.cz</w:t>
              </w:r>
            </w:hyperlink>
          </w:p>
          <w:p w:rsidR="006074C9" w:rsidRPr="001F08EF" w:rsidRDefault="00145F76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86" w:history="1">
              <w:r w:rsidR="006074C9" w:rsidRPr="001F08EF">
                <w:rPr>
                  <w:rStyle w:val="Hypertextovodkaz"/>
                  <w:rFonts w:ascii="Times New Roman" w:hAnsi="Times New Roman"/>
                  <w:sz w:val="20"/>
                </w:rPr>
                <w:t>www.dchb.charita.cz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b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b/>
                <w:color w:val="00000A"/>
                <w:sz w:val="20"/>
              </w:rPr>
              <w:t>Dům s byty zvláštního určení v Náměšť nad Oslavou na ul. Husova 947 – společenská místnost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od 13 hod.</w:t>
            </w:r>
          </w:p>
          <w:p w:rsidR="006074C9" w:rsidRPr="001F08EF" w:rsidRDefault="006074C9" w:rsidP="006074C9">
            <w:pPr>
              <w:jc w:val="center"/>
              <w:rPr>
                <w:rFonts w:ascii="Times New Roman" w:hAnsi="Times New Roman"/>
                <w:color w:val="00000A"/>
                <w:sz w:val="20"/>
              </w:rPr>
            </w:pPr>
            <w:r w:rsidRPr="001F08EF">
              <w:rPr>
                <w:rFonts w:ascii="Times New Roman" w:hAnsi="Times New Roman"/>
                <w:color w:val="00000A"/>
                <w:sz w:val="20"/>
              </w:rPr>
              <w:t>Vstup volný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1F08EF" w:rsidRDefault="006074C9" w:rsidP="006074C9">
            <w:pPr>
              <w:rPr>
                <w:rFonts w:ascii="Times New Roman" w:hAnsi="Times New Roman"/>
                <w:sz w:val="20"/>
              </w:rPr>
            </w:pPr>
            <w:r w:rsidRPr="001F08EF">
              <w:rPr>
                <w:rFonts w:ascii="Times New Roman" w:hAnsi="Times New Roman"/>
                <w:sz w:val="20"/>
              </w:rPr>
              <w:t>Zdobení porcelánu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/>
                <w:b/>
                <w:color w:val="333300"/>
                <w:sz w:val="20"/>
              </w:rPr>
              <w:t>27.10.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Výstava obrazů J.Klváčka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35E67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87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:rsidR="006074C9" w:rsidRPr="00A35E67" w:rsidRDefault="00145F76" w:rsidP="006074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88" w:history="1">
              <w:r w:rsidR="006074C9" w:rsidRPr="00A35E67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b/>
                <w:sz w:val="20"/>
              </w:rPr>
              <w:t>Areál DC 90 o.p.s.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Nedbalova 36/27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Olomouc - Topolany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10:00 – 12:00</w:t>
            </w:r>
          </w:p>
          <w:p w:rsidR="006074C9" w:rsidRPr="00A35E67" w:rsidRDefault="006074C9" w:rsidP="006074C9">
            <w:pPr>
              <w:jc w:val="center"/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Vstup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35E67" w:rsidRDefault="006074C9" w:rsidP="006074C9">
            <w:pPr>
              <w:rPr>
                <w:rFonts w:ascii="Times New Roman" w:hAnsi="Times New Roman"/>
                <w:sz w:val="20"/>
              </w:rPr>
            </w:pPr>
            <w:r w:rsidRPr="00A35E67">
              <w:rPr>
                <w:rFonts w:ascii="Times New Roman" w:hAnsi="Times New Roman"/>
                <w:sz w:val="20"/>
              </w:rPr>
              <w:t>Prezentace a prodej výrobků klientů DC  na výstavách,trzích atd.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snapToGrid w:val="0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lastRenderedPageBreak/>
              <w:t>Říjen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Interaktivní canisterapie, 1 lekce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Frýdecká 851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739 61 Třinec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Tel.: 723242696;732966036</w:t>
            </w:r>
          </w:p>
          <w:p w:rsidR="006074C9" w:rsidRDefault="00145F76" w:rsidP="006074C9">
            <w:pPr>
              <w:pStyle w:val="Standard"/>
              <w:jc w:val="center"/>
            </w:pPr>
            <w:hyperlink r:id="rId89" w:history="1">
              <w:r w:rsidR="006074C9">
                <w:rPr>
                  <w:rStyle w:val="Internetlink"/>
                  <w:bCs/>
                  <w:sz w:val="20"/>
                  <w:szCs w:val="20"/>
                </w:rPr>
                <w:t>predseda@handyhelp.eu</w:t>
              </w:r>
            </w:hyperlink>
          </w:p>
          <w:p w:rsidR="006074C9" w:rsidRDefault="00145F76" w:rsidP="006074C9">
            <w:pPr>
              <w:pStyle w:val="Standard"/>
              <w:jc w:val="center"/>
            </w:pPr>
            <w:hyperlink r:id="rId90" w:history="1">
              <w:r w:rsidR="006074C9">
                <w:rPr>
                  <w:rStyle w:val="Internetlink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</w:pPr>
            <w:r>
              <w:rPr>
                <w:b/>
                <w:color w:val="auto"/>
                <w:sz w:val="20"/>
                <w:szCs w:val="20"/>
              </w:rPr>
              <w:t>Senior domy Pohoda</w:t>
            </w:r>
            <w:r>
              <w:rPr>
                <w:color w:val="auto"/>
                <w:sz w:val="20"/>
                <w:szCs w:val="20"/>
              </w:rPr>
              <w:t xml:space="preserve"> a.s.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Palackého 1331,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Třinec 739 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9:00-10:00 hodin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vstupné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Aktivizační terapie za pomoci profesionálního canisterapeuta a psa, určené imobilním klientům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snapToGrid w:val="0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Říjen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Každý může být sportovec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Frýdecká 851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739 61 Třinec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Tel.: 723242696;732966036</w:t>
            </w:r>
          </w:p>
          <w:p w:rsidR="006074C9" w:rsidRDefault="00145F76" w:rsidP="006074C9">
            <w:pPr>
              <w:pStyle w:val="Standard"/>
              <w:jc w:val="center"/>
            </w:pPr>
            <w:hyperlink r:id="rId91" w:history="1">
              <w:r w:rsidR="006074C9">
                <w:rPr>
                  <w:rStyle w:val="Internetlink"/>
                  <w:bCs/>
                  <w:sz w:val="20"/>
                  <w:szCs w:val="20"/>
                </w:rPr>
                <w:t>predseda@handyhelp.eu</w:t>
              </w:r>
            </w:hyperlink>
          </w:p>
          <w:p w:rsidR="006074C9" w:rsidRDefault="00145F76" w:rsidP="006074C9">
            <w:pPr>
              <w:pStyle w:val="Standard"/>
              <w:jc w:val="center"/>
            </w:pPr>
            <w:hyperlink r:id="rId92" w:history="1">
              <w:r w:rsidR="006074C9">
                <w:rPr>
                  <w:rStyle w:val="Internetlink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2.SŠ, ZŠ a MŠ,</w:t>
            </w:r>
          </w:p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Třinec,</w:t>
            </w:r>
          </w:p>
          <w:p w:rsidR="006074C9" w:rsidRDefault="006074C9" w:rsidP="006074C9">
            <w:pPr>
              <w:pStyle w:val="Standard"/>
              <w:jc w:val="center"/>
            </w:pPr>
            <w:r>
              <w:rPr>
                <w:color w:val="auto"/>
                <w:sz w:val="20"/>
                <w:szCs w:val="20"/>
              </w:rPr>
              <w:t>Jablunkovská 241, p.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14:00-15:30 hodin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Vstupné zdarma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Sportovně-vědomostní soutěž určená pro hendikepované žáky a student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 xml:space="preserve">Pravidelně každých </w:t>
            </w:r>
          </w:p>
          <w:p w:rsidR="006074C9" w:rsidRDefault="006074C9" w:rsidP="006074C9">
            <w:pPr>
              <w:pStyle w:val="Standard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14 dnů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Kreativní dílna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Svépomocná společnost Mlýnek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Nádražní 1110/44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702 00 Ostrava-město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Tel.: 737403380</w:t>
            </w:r>
          </w:p>
          <w:p w:rsidR="006074C9" w:rsidRDefault="00145F76" w:rsidP="006074C9">
            <w:pPr>
              <w:pStyle w:val="Standard"/>
              <w:jc w:val="center"/>
            </w:pPr>
            <w:hyperlink r:id="rId93" w:history="1">
              <w:r w:rsidR="006074C9">
                <w:rPr>
                  <w:rStyle w:val="Internetlink"/>
                  <w:bCs/>
                  <w:sz w:val="20"/>
                  <w:szCs w:val="20"/>
                </w:rPr>
                <w:t>klubmlynek@seznam.cz</w:t>
              </w:r>
            </w:hyperlink>
          </w:p>
          <w:p w:rsidR="006074C9" w:rsidRDefault="00145F76" w:rsidP="006074C9">
            <w:pPr>
              <w:pStyle w:val="Standard"/>
              <w:jc w:val="center"/>
            </w:pPr>
            <w:hyperlink r:id="rId94" w:history="1">
              <w:r w:rsidR="006074C9">
                <w:rPr>
                  <w:rStyle w:val="Internetlink"/>
                  <w:bCs/>
                  <w:sz w:val="20"/>
                  <w:szCs w:val="20"/>
                </w:rPr>
                <w:t>www.klubmlynek.cz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Svépomocná společnost Mlýnek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Nádražní 1110/44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702 00 Ostrava-město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Vstupné je zadarmo</w:t>
            </w:r>
          </w:p>
          <w:p w:rsidR="006074C9" w:rsidRDefault="006074C9" w:rsidP="006074C9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Čas konání 10.00-14.00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Pr="00AD144D" w:rsidRDefault="006074C9" w:rsidP="006074C9">
            <w:pPr>
              <w:pStyle w:val="Standard"/>
              <w:rPr>
                <w:bCs/>
                <w:color w:val="auto"/>
                <w:sz w:val="20"/>
                <w:szCs w:val="20"/>
              </w:rPr>
            </w:pPr>
            <w:r w:rsidRPr="00AD144D">
              <w:rPr>
                <w:bCs/>
                <w:color w:val="auto"/>
                <w:sz w:val="20"/>
                <w:szCs w:val="20"/>
              </w:rPr>
              <w:t>Výstavy naších výrobků jsou v klubu Mlýnek a v městské knihovně v Ostravě Porubě,Vietnamská 1541/3,70800</w:t>
            </w:r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snapToGrid w:val="0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 xml:space="preserve">Srpen až </w:t>
            </w:r>
          </w:p>
          <w:p w:rsidR="006074C9" w:rsidRDefault="006074C9" w:rsidP="006074C9">
            <w:pPr>
              <w:pStyle w:val="Standard"/>
              <w:snapToGrid w:val="0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prosinec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Divadelní dílna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</w:pPr>
            <w:r>
              <w:rPr>
                <w:b/>
                <w:bCs/>
                <w:color w:val="auto"/>
                <w:sz w:val="20"/>
                <w:szCs w:val="20"/>
              </w:rPr>
              <w:t>Fokus Praha z.ú.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Dolákova 24/536</w:t>
            </w:r>
          </w:p>
          <w:p w:rsidR="006074C9" w:rsidRDefault="006074C9" w:rsidP="006074C9">
            <w:pPr>
              <w:pStyle w:val="Standard"/>
              <w:jc w:val="center"/>
            </w:pPr>
            <w:r>
              <w:rPr>
                <w:color w:val="auto"/>
                <w:sz w:val="20"/>
                <w:szCs w:val="20"/>
              </w:rPr>
              <w:t xml:space="preserve">181 00 Praha 8  </w:t>
            </w:r>
            <w:r>
              <w:rPr>
                <w:color w:val="auto"/>
                <w:sz w:val="20"/>
                <w:szCs w:val="20"/>
              </w:rPr>
              <w:br/>
              <w:t>Tel.: 233551205</w:t>
            </w:r>
            <w:r>
              <w:rPr>
                <w:sz w:val="20"/>
                <w:szCs w:val="20"/>
              </w:rPr>
              <w:br/>
            </w:r>
            <w:hyperlink r:id="rId95" w:history="1">
              <w:r>
                <w:rPr>
                  <w:rStyle w:val="Internetlink"/>
                  <w:sz w:val="20"/>
                  <w:szCs w:val="20"/>
                </w:rPr>
                <w:t>fokus@fokus-praha.cz</w:t>
              </w:r>
            </w:hyperlink>
          </w:p>
          <w:p w:rsidR="006074C9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074C9" w:rsidRDefault="00145F76" w:rsidP="006074C9">
            <w:pPr>
              <w:pStyle w:val="Standard"/>
              <w:jc w:val="center"/>
            </w:pPr>
            <w:hyperlink r:id="rId96" w:history="1">
              <w:r w:rsidR="006074C9">
                <w:rPr>
                  <w:rStyle w:val="Internetlink"/>
                  <w:sz w:val="20"/>
                  <w:szCs w:val="20"/>
                </w:rPr>
                <w:t>www.fokus-praha.cz/pomahame/centrum-brevnov/psychoterapie</w:t>
              </w:r>
            </w:hyperlink>
          </w:p>
          <w:p w:rsidR="006074C9" w:rsidRDefault="006074C9" w:rsidP="006074C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074C9" w:rsidRDefault="00145F76" w:rsidP="006074C9">
            <w:pPr>
              <w:pStyle w:val="Standard"/>
              <w:jc w:val="center"/>
            </w:pPr>
            <w:hyperlink r:id="rId97" w:history="1">
              <w:r w:rsidR="006074C9">
                <w:rPr>
                  <w:rStyle w:val="Internetlink"/>
                  <w:sz w:val="20"/>
                  <w:szCs w:val="20"/>
                </w:rPr>
                <w:t>https://www.facebook.com/psychoterapieFP/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snapToGrid w:val="0"/>
              <w:jc w:val="center"/>
            </w:pPr>
            <w:r>
              <w:rPr>
                <w:b/>
                <w:color w:val="auto"/>
                <w:sz w:val="20"/>
                <w:szCs w:val="20"/>
              </w:rPr>
              <w:t>Psychoterapie Fokus Praha</w:t>
            </w:r>
            <w:r>
              <w:rPr>
                <w:b/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Meziškolská 2</w:t>
            </w:r>
            <w:r>
              <w:rPr>
                <w:color w:val="auto"/>
                <w:sz w:val="20"/>
                <w:szCs w:val="20"/>
              </w:rPr>
              <w:br/>
              <w:t>169 00 Praha 6 – Břevnov</w:t>
            </w:r>
          </w:p>
          <w:p w:rsidR="006074C9" w:rsidRDefault="006074C9" w:rsidP="006074C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(atelier pro výtvarnou práci v 1. patře; velká místnost v suterénu s improvizovaným zatemněním na způsob divadla; případně zahrada a terasa, kde se dá také realizovat představení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Vstupné není.</w:t>
            </w:r>
          </w:p>
          <w:p w:rsidR="006074C9" w:rsidRDefault="006074C9" w:rsidP="006074C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6074C9" w:rsidRDefault="006074C9" w:rsidP="006074C9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Jednodenní tvůrčí dílny od 10 do 18 hodin.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snapToGrid w:val="0"/>
            </w:pPr>
            <w:r>
              <w:rPr>
                <w:rStyle w:val="Siln"/>
                <w:color w:val="auto"/>
                <w:sz w:val="20"/>
                <w:szCs w:val="20"/>
              </w:rPr>
              <w:t>Divadelní dílna</w:t>
            </w:r>
            <w:r>
              <w:rPr>
                <w:color w:val="auto"/>
                <w:sz w:val="20"/>
                <w:szCs w:val="20"/>
              </w:rPr>
              <w:t xml:space="preserve"> – účastníci mohou přijít na jednotlivá setkání nebo na všechna. V tvůrčí a hravé atmosféře se věnujeme příběhu, žánrovému zpracování, storyboardu, scénáři jednotlivých obrazů představení. Patří k tomu vstupovat do rolí, pracovat s tělem i hlasem v prostoru, dovyrobit rekvizity, scénu, případně kostýmy, masky, loutky, podle toho, jak představení společně koncipujeme.</w:t>
            </w:r>
          </w:p>
          <w:p w:rsidR="006074C9" w:rsidRDefault="006074C9" w:rsidP="006074C9">
            <w:pPr>
              <w:pStyle w:val="Standard"/>
              <w:snapToGrid w:val="0"/>
            </w:pPr>
            <w:r>
              <w:rPr>
                <w:color w:val="auto"/>
                <w:sz w:val="20"/>
                <w:szCs w:val="20"/>
              </w:rPr>
              <w:t xml:space="preserve">Odkaz: </w:t>
            </w:r>
            <w:hyperlink r:id="rId98" w:history="1">
              <w:r>
                <w:rPr>
                  <w:rStyle w:val="Internetlink"/>
                  <w:color w:val="auto"/>
                  <w:sz w:val="20"/>
                  <w:szCs w:val="20"/>
                </w:rPr>
                <w:t>https://www.facebook.com/hashtag/divadelnidilnafokus</w:t>
              </w:r>
            </w:hyperlink>
          </w:p>
          <w:p w:rsidR="006074C9" w:rsidRDefault="006074C9" w:rsidP="006074C9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Playlist Divadelní dílna na youtube kanálu PsychoterapieFP:</w:t>
            </w:r>
          </w:p>
          <w:p w:rsidR="006074C9" w:rsidRDefault="00145F76" w:rsidP="006074C9">
            <w:pPr>
              <w:pStyle w:val="Standard"/>
              <w:snapToGrid w:val="0"/>
            </w:pPr>
            <w:hyperlink r:id="rId99" w:history="1">
              <w:r w:rsidR="006074C9">
                <w:rPr>
                  <w:rStyle w:val="Internetlink"/>
                  <w:color w:val="auto"/>
                  <w:sz w:val="20"/>
                  <w:szCs w:val="20"/>
                </w:rPr>
                <w:t>https://www.youtube.com/watch?v=WjAqgyh8Vr8&amp;list=PLNaEGw9RZxDj2VCqA74V3jJ5EQ5_Ipf0q</w:t>
              </w:r>
            </w:hyperlink>
          </w:p>
        </w:tc>
      </w:tr>
      <w:tr w:rsidR="006074C9" w:rsidTr="00DD6F1E">
        <w:trPr>
          <w:trHeight w:val="12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Pravidelně každých 14 dnů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Hlasová sekce projektu – Sborový zpěv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Masarykova univerzita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Žerotínovo náměstí 617/9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601 77 Brno-Město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549 491 111</w:t>
            </w:r>
          </w:p>
          <w:p w:rsidR="006074C9" w:rsidRDefault="00145F76" w:rsidP="006074C9">
            <w:pPr>
              <w:pStyle w:val="Standard"/>
              <w:jc w:val="center"/>
            </w:pPr>
            <w:hyperlink r:id="rId100" w:history="1">
              <w:r w:rsidR="006074C9">
                <w:rPr>
                  <w:rStyle w:val="Internetlink"/>
                  <w:sz w:val="20"/>
                  <w:szCs w:val="20"/>
                </w:rPr>
                <w:t>info@muni.cz</w:t>
              </w:r>
            </w:hyperlink>
          </w:p>
          <w:p w:rsidR="006074C9" w:rsidRDefault="00145F76" w:rsidP="006074C9">
            <w:pPr>
              <w:pStyle w:val="Standard"/>
              <w:jc w:val="center"/>
            </w:pPr>
            <w:hyperlink r:id="rId101" w:history="1">
              <w:r w:rsidR="006074C9">
                <w:rPr>
                  <w:rStyle w:val="Internetlink"/>
                  <w:sz w:val="20"/>
                  <w:szCs w:val="20"/>
                </w:rPr>
                <w:t>www.muni.cz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Masarykova univerzita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Žerotínovo náměstí 617/9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601 77 Brno-Město</w:t>
            </w:r>
          </w:p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549 491 111</w:t>
            </w:r>
          </w:p>
          <w:p w:rsidR="006074C9" w:rsidRDefault="00145F76" w:rsidP="006074C9">
            <w:pPr>
              <w:pStyle w:val="Standard"/>
              <w:jc w:val="center"/>
            </w:pPr>
            <w:hyperlink r:id="rId102" w:history="1">
              <w:r w:rsidR="006074C9">
                <w:rPr>
                  <w:rStyle w:val="Internetlink"/>
                  <w:sz w:val="20"/>
                  <w:szCs w:val="20"/>
                </w:rPr>
                <w:t>info@muni.cz</w:t>
              </w:r>
            </w:hyperlink>
          </w:p>
          <w:p w:rsidR="006074C9" w:rsidRDefault="00145F76" w:rsidP="006074C9">
            <w:pPr>
              <w:pStyle w:val="Standard"/>
              <w:jc w:val="center"/>
            </w:pPr>
            <w:hyperlink r:id="rId103" w:history="1">
              <w:r w:rsidR="006074C9">
                <w:rPr>
                  <w:rStyle w:val="Internetlink"/>
                  <w:sz w:val="20"/>
                  <w:szCs w:val="20"/>
                </w:rPr>
                <w:t>www.muni.cz</w:t>
              </w:r>
            </w:hyperlink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1x za 14 dní</w:t>
            </w:r>
          </w:p>
          <w:p w:rsidR="006074C9" w:rsidRDefault="006074C9" w:rsidP="006074C9">
            <w:pPr>
              <w:pStyle w:val="Standard"/>
              <w:jc w:val="center"/>
            </w:pPr>
            <w:r>
              <w:rPr>
                <w:color w:val="auto"/>
                <w:sz w:val="20"/>
                <w:szCs w:val="20"/>
              </w:rPr>
              <w:t xml:space="preserve">Možnost se účastnit závěrečného vystoupení sboru na konci roku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9" w:rsidRDefault="006074C9" w:rsidP="006074C9">
            <w:pPr>
              <w:pStyle w:val="Standard"/>
            </w:pPr>
            <w:r>
              <w:rPr>
                <w:color w:val="auto"/>
                <w:sz w:val="20"/>
                <w:szCs w:val="20"/>
              </w:rPr>
              <w:t>Vokální část kurzu je zaměřena na sborový zpěv. Setkání probíhají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1x za 14 dní v prostorách Masarykovy univerzity. Obsahem kurzu je teoretická příprava, osvojení si základních technik hlasové výchovy, sborového zpěvu a hlasové hygieny. Technické dovednosti jsou následně aplikovány při vlastním nácviku interpretace.</w:t>
            </w:r>
          </w:p>
        </w:tc>
      </w:tr>
    </w:tbl>
    <w:p w:rsidR="00EC6DE8" w:rsidRDefault="00EC6DE8">
      <w:pPr>
        <w:pStyle w:val="Standarduser"/>
        <w:rPr>
          <w:sz w:val="20"/>
          <w:szCs w:val="20"/>
        </w:rPr>
      </w:pPr>
    </w:p>
    <w:tbl>
      <w:tblPr>
        <w:tblW w:w="66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2553"/>
      </w:tblGrid>
      <w:tr w:rsidR="0024712D">
        <w:trPr>
          <w:trHeight w:val="57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jsou značené v posledním sloupci takto: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2D" w:rsidRDefault="0024712D">
            <w:pPr>
              <w:pStyle w:val="Standarduser"/>
              <w:rPr>
                <w:color w:val="0000FF"/>
                <w:sz w:val="20"/>
                <w:szCs w:val="20"/>
              </w:rPr>
            </w:pPr>
          </w:p>
        </w:tc>
      </w:tr>
      <w:tr w:rsidR="0024712D">
        <w:trPr>
          <w:trHeight w:val="53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2D" w:rsidRDefault="00D44F75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Výstavy jsou značené v posledním sloupci takto: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12D" w:rsidRDefault="0024712D">
            <w:pPr>
              <w:pStyle w:val="Standarduser"/>
              <w:rPr>
                <w:color w:val="0000FF"/>
                <w:sz w:val="20"/>
                <w:szCs w:val="20"/>
              </w:rPr>
            </w:pPr>
          </w:p>
        </w:tc>
      </w:tr>
    </w:tbl>
    <w:p w:rsidR="0024712D" w:rsidRDefault="0024712D">
      <w:pPr>
        <w:pStyle w:val="Standarduser"/>
      </w:pPr>
    </w:p>
    <w:sectPr w:rsidR="0024712D">
      <w:pgSz w:w="16838" w:h="11906" w:orient="landscape"/>
      <w:pgMar w:top="1418" w:right="1418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A5" w:rsidRDefault="00B218A5">
      <w:r>
        <w:separator/>
      </w:r>
    </w:p>
  </w:endnote>
  <w:endnote w:type="continuationSeparator" w:id="0">
    <w:p w:rsidR="00B218A5" w:rsidRDefault="00B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A5" w:rsidRDefault="00B218A5">
      <w:r>
        <w:rPr>
          <w:color w:val="000000"/>
        </w:rPr>
        <w:separator/>
      </w:r>
    </w:p>
  </w:footnote>
  <w:footnote w:type="continuationSeparator" w:id="0">
    <w:p w:rsidR="00B218A5" w:rsidRDefault="00B2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EAD"/>
    <w:multiLevelType w:val="multilevel"/>
    <w:tmpl w:val="20D4E2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3C1F66"/>
    <w:multiLevelType w:val="multilevel"/>
    <w:tmpl w:val="871EEFA8"/>
    <w:styleLink w:val="WWNum7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46A3BE6"/>
    <w:multiLevelType w:val="multilevel"/>
    <w:tmpl w:val="51745E9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2B266F"/>
    <w:multiLevelType w:val="multilevel"/>
    <w:tmpl w:val="352C5F0C"/>
    <w:styleLink w:val="WWNum3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107DC"/>
    <w:multiLevelType w:val="hybridMultilevel"/>
    <w:tmpl w:val="64823D76"/>
    <w:lvl w:ilvl="0" w:tplc="6728CB0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56CC"/>
    <w:multiLevelType w:val="multilevel"/>
    <w:tmpl w:val="21C01526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33ED3E28"/>
    <w:multiLevelType w:val="multilevel"/>
    <w:tmpl w:val="A100FB9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5965421"/>
    <w:multiLevelType w:val="multilevel"/>
    <w:tmpl w:val="7AD6D370"/>
    <w:styleLink w:val="WWNum9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E8701E"/>
    <w:multiLevelType w:val="multilevel"/>
    <w:tmpl w:val="1A4C55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F0A6942"/>
    <w:multiLevelType w:val="multilevel"/>
    <w:tmpl w:val="CC28A444"/>
    <w:styleLink w:val="WWNum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1148BA"/>
    <w:multiLevelType w:val="multilevel"/>
    <w:tmpl w:val="8F5E77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63263D"/>
    <w:multiLevelType w:val="multilevel"/>
    <w:tmpl w:val="6E52B7F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ECC0C79"/>
    <w:multiLevelType w:val="multilevel"/>
    <w:tmpl w:val="3BC43194"/>
    <w:styleLink w:val="WWNum8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0AE2C93"/>
    <w:multiLevelType w:val="multilevel"/>
    <w:tmpl w:val="91CE29D6"/>
    <w:styleLink w:val="WWNum2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60E4654B"/>
    <w:multiLevelType w:val="multilevel"/>
    <w:tmpl w:val="86BA0262"/>
    <w:styleLink w:val="Bezseznamu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0F7313D"/>
    <w:multiLevelType w:val="multilevel"/>
    <w:tmpl w:val="5C9E8ABE"/>
    <w:styleLink w:val="WWNum4a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2BE6719"/>
    <w:multiLevelType w:val="multilevel"/>
    <w:tmpl w:val="04E6238A"/>
    <w:styleLink w:val="WWNum1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78A1092B"/>
    <w:multiLevelType w:val="multilevel"/>
    <w:tmpl w:val="BF48C69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E4F72B3"/>
    <w:multiLevelType w:val="multilevel"/>
    <w:tmpl w:val="2A7E92AE"/>
    <w:styleLink w:val="WWNum5a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17"/>
  </w:num>
  <w:num w:numId="8">
    <w:abstractNumId w:val="2"/>
  </w:num>
  <w:num w:numId="9">
    <w:abstractNumId w:val="8"/>
  </w:num>
  <w:num w:numId="10">
    <w:abstractNumId w:val="16"/>
  </w:num>
  <w:num w:numId="11">
    <w:abstractNumId w:val="13"/>
  </w:num>
  <w:num w:numId="12">
    <w:abstractNumId w:val="3"/>
  </w:num>
  <w:num w:numId="13">
    <w:abstractNumId w:val="15"/>
  </w:num>
  <w:num w:numId="14">
    <w:abstractNumId w:val="18"/>
  </w:num>
  <w:num w:numId="15">
    <w:abstractNumId w:val="9"/>
  </w:num>
  <w:num w:numId="16">
    <w:abstractNumId w:val="1"/>
  </w:num>
  <w:num w:numId="17">
    <w:abstractNumId w:val="1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D"/>
    <w:rsid w:val="00020C1B"/>
    <w:rsid w:val="0005361A"/>
    <w:rsid w:val="000B1DFF"/>
    <w:rsid w:val="00105D5C"/>
    <w:rsid w:val="00145F76"/>
    <w:rsid w:val="001709AB"/>
    <w:rsid w:val="001F08EF"/>
    <w:rsid w:val="00214CDD"/>
    <w:rsid w:val="0024712D"/>
    <w:rsid w:val="002751A2"/>
    <w:rsid w:val="005C3C3A"/>
    <w:rsid w:val="005C760C"/>
    <w:rsid w:val="006074C9"/>
    <w:rsid w:val="00613AAA"/>
    <w:rsid w:val="007C188F"/>
    <w:rsid w:val="007E565B"/>
    <w:rsid w:val="008455D6"/>
    <w:rsid w:val="00861600"/>
    <w:rsid w:val="00901460"/>
    <w:rsid w:val="00982446"/>
    <w:rsid w:val="00A068D3"/>
    <w:rsid w:val="00A10DC4"/>
    <w:rsid w:val="00AB7CC8"/>
    <w:rsid w:val="00AC7C32"/>
    <w:rsid w:val="00B218A5"/>
    <w:rsid w:val="00BE6089"/>
    <w:rsid w:val="00C5650A"/>
    <w:rsid w:val="00C73D91"/>
    <w:rsid w:val="00CA1368"/>
    <w:rsid w:val="00D44F75"/>
    <w:rsid w:val="00DD6F1E"/>
    <w:rsid w:val="00E07B9C"/>
    <w:rsid w:val="00EC6DE8"/>
    <w:rsid w:val="00F411C9"/>
    <w:rsid w:val="00F5367F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D48C-683E-4D6C-81A0-34194B7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user"/>
    <w:next w:val="Standarduser"/>
    <w:pPr>
      <w:keepNext/>
      <w:suppressAutoHyphens w:val="0"/>
      <w:outlineLvl w:val="0"/>
    </w:pPr>
    <w:rPr>
      <w:b/>
    </w:rPr>
  </w:style>
  <w:style w:type="paragraph" w:styleId="Nadpis4">
    <w:name w:val="heading 4"/>
    <w:basedOn w:val="Standarduser"/>
    <w:next w:val="Standarduser"/>
    <w:qFormat/>
    <w:pPr>
      <w:keepNext/>
      <w:spacing w:before="240"/>
      <w:outlineLvl w:val="3"/>
    </w:pPr>
    <w:rPr>
      <w:rFonts w:eastAsia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textAlignment w:val="auto"/>
    </w:pPr>
    <w:rPr>
      <w:rFonts w:ascii="Times New Roman" w:eastAsia="Times New Roman" w:hAnsi="Times New Roman"/>
      <w:color w:val="008080"/>
      <w:szCs w:val="24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user"/>
    <w:rPr>
      <w:rFonts w:cs="Lucida Sans"/>
    </w:rPr>
  </w:style>
  <w:style w:type="paragraph" w:styleId="Titulek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rPr>
      <w:rFonts w:ascii="Times New Roman" w:eastAsia="Arial Unicode MS" w:hAnsi="Times New Roman" w:cs="Tahoma"/>
      <w:color w:val="000000"/>
      <w:kern w:val="3"/>
      <w:szCs w:val="24"/>
      <w:lang w:val="en-US" w:eastAsia="en-US" w:bidi="en-US"/>
    </w:rPr>
  </w:style>
  <w:style w:type="paragraph" w:customStyle="1" w:styleId="Textbodyuser">
    <w:name w:val="Text body (user)"/>
    <w:basedOn w:val="Standarduser"/>
    <w:pPr>
      <w:spacing w:after="120"/>
    </w:pPr>
    <w:rPr>
      <w:rFonts w:eastAsia="Times New Roman" w:cs="Times New Roman"/>
      <w:lang w:eastAsia="cs-CZ"/>
    </w:rPr>
  </w:style>
  <w:style w:type="paragraph" w:customStyle="1" w:styleId="HeaderandFooter">
    <w:name w:val="Header and Footer"/>
    <w:basedOn w:val="Standarduser"/>
  </w:style>
  <w:style w:type="paragraph" w:styleId="Zhlav">
    <w:name w:val="header"/>
    <w:basedOn w:val="Standarduser"/>
    <w:pPr>
      <w:tabs>
        <w:tab w:val="center" w:pos="4536"/>
        <w:tab w:val="right" w:pos="9072"/>
      </w:tabs>
    </w:pPr>
    <w:rPr>
      <w:rFonts w:eastAsia="Times New Roman" w:cs="Times New Roman"/>
      <w:color w:val="008080"/>
      <w:sz w:val="20"/>
      <w:szCs w:val="20"/>
      <w:lang w:eastAsia="cs-CZ"/>
    </w:rPr>
  </w:style>
  <w:style w:type="paragraph" w:styleId="Prosttext">
    <w:name w:val="Plain Text"/>
    <w:basedOn w:val="Standarduser"/>
    <w:rPr>
      <w:rFonts w:ascii="Consolas" w:eastAsia="Consolas" w:hAnsi="Consolas" w:cs="Consolas"/>
      <w:sz w:val="21"/>
      <w:szCs w:val="21"/>
      <w:lang w:eastAsia="cs-CZ"/>
    </w:rPr>
  </w:style>
  <w:style w:type="paragraph" w:customStyle="1" w:styleId="Prosttext1">
    <w:name w:val="Prostý text1"/>
    <w:basedOn w:val="Standarduser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lnweb">
    <w:name w:val="Normal (Web)"/>
    <w:basedOn w:val="Standarduser"/>
    <w:pPr>
      <w:spacing w:before="280" w:after="280"/>
    </w:pPr>
    <w:rPr>
      <w:rFonts w:eastAsia="Times New Roman" w:cs="Times New Roman"/>
      <w:lang w:eastAsia="cs-CZ"/>
    </w:rPr>
  </w:style>
  <w:style w:type="paragraph" w:styleId="Bezmezer">
    <w:name w:val="No Spacing"/>
    <w:pPr>
      <w:widowControl/>
    </w:pPr>
    <w:rPr>
      <w:szCs w:val="22"/>
      <w:lang w:eastAsia="en-US"/>
    </w:rPr>
  </w:style>
  <w:style w:type="paragraph" w:styleId="Seznamsodrkami">
    <w:name w:val="List Bullet"/>
    <w:basedOn w:val="Standard"/>
    <w:pPr>
      <w:spacing w:before="100" w:after="100"/>
    </w:pPr>
  </w:style>
  <w:style w:type="paragraph" w:styleId="Nzev">
    <w:name w:val="Title"/>
    <w:basedOn w:val="Standarduser"/>
    <w:pPr>
      <w:jc w:val="center"/>
    </w:pPr>
    <w:rPr>
      <w:rFonts w:ascii="Arial" w:eastAsia="Times New Roman" w:hAnsi="Arial" w:cs="Arial"/>
      <w:b/>
      <w:sz w:val="36"/>
      <w:szCs w:val="20"/>
      <w:lang w:eastAsia="cs-CZ"/>
    </w:rPr>
  </w:style>
  <w:style w:type="paragraph" w:styleId="Odstavecseseznamem">
    <w:name w:val="List Paragraph"/>
    <w:basedOn w:val="Standarduser"/>
    <w:pPr>
      <w:ind w:left="708"/>
    </w:pPr>
    <w:rPr>
      <w:rFonts w:eastAsia="Times New Roman" w:cs="Times New Roman"/>
      <w:color w:val="008080"/>
      <w:sz w:val="20"/>
      <w:szCs w:val="20"/>
      <w:lang w:eastAsia="cs-CZ"/>
    </w:rPr>
  </w:style>
  <w:style w:type="paragraph" w:styleId="Zpat">
    <w:name w:val="footer"/>
    <w:basedOn w:val="Standarduser"/>
    <w:pPr>
      <w:tabs>
        <w:tab w:val="center" w:pos="4536"/>
        <w:tab w:val="right" w:pos="9072"/>
      </w:tabs>
    </w:pPr>
    <w:rPr>
      <w:rFonts w:eastAsia="Times New Roman" w:cs="Times New Roman"/>
      <w:color w:val="008080"/>
      <w:sz w:val="20"/>
      <w:szCs w:val="20"/>
      <w:lang w:eastAsia="cs-CZ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ragraph">
    <w:name w:val="paragraph"/>
    <w:basedOn w:val="Standard"/>
    <w:pPr>
      <w:spacing w:before="280" w:after="280"/>
    </w:p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color w:val="008080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nsolas" w:eastAsia="Consolas" w:hAnsi="Consolas" w:cs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basedOn w:val="Standardnpsmoodstavce"/>
    <w:rPr>
      <w:b/>
      <w:bCs/>
    </w:rPr>
  </w:style>
  <w:style w:type="character" w:customStyle="1" w:styleId="VisitedInternetLinkuser">
    <w:name w:val="Visited Internet Link (user)"/>
    <w:basedOn w:val="Standardnpsmoodstavce"/>
    <w:rPr>
      <w:color w:val="800080"/>
      <w:u w:val="single"/>
    </w:rPr>
  </w:style>
  <w:style w:type="character" w:customStyle="1" w:styleId="NzevChar">
    <w:name w:val="Název Char"/>
    <w:basedOn w:val="Standardnpsmoodstavce"/>
    <w:rPr>
      <w:rFonts w:ascii="Arial" w:eastAsia="Times New Roman" w:hAnsi="Arial" w:cs="Arial"/>
      <w:b/>
      <w:sz w:val="36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color w:val="0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-Internetovodkaz">
    <w:name w:val="WW-Internetový odkaz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5">
    <w:name w:val="15"/>
    <w:basedOn w:val="Standardnpsmoodstavc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21">
    <w:name w:val="font21"/>
    <w:basedOn w:val="Standardnpsmoodstavc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u w:val="none"/>
    </w:rPr>
  </w:style>
  <w:style w:type="character" w:customStyle="1" w:styleId="font11">
    <w:name w:val="font11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u w:val="none"/>
    </w:rPr>
  </w:style>
  <w:style w:type="character" w:customStyle="1" w:styleId="VisitedInternetLink">
    <w:name w:val="Visited Internet Link"/>
    <w:basedOn w:val="Standardnpsmoodstavce"/>
    <w:rPr>
      <w:color w:val="954F72"/>
      <w:u w:val="single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normaltextrun">
    <w:name w:val="normaltextrun"/>
    <w:basedOn w:val="Standardnpsmoodstavce"/>
  </w:style>
  <w:style w:type="character" w:customStyle="1" w:styleId="spellingerror">
    <w:name w:val="spellingerror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Bezseznamu10">
    <w:name w:val="Bez seznamu1"/>
    <w:basedOn w:val="Bezseznamu"/>
    <w:pPr>
      <w:numPr>
        <w:numId w:val="2"/>
      </w:numPr>
    </w:pPr>
  </w:style>
  <w:style w:type="numbering" w:customStyle="1" w:styleId="WWNum1">
    <w:name w:val="WWNum1"/>
    <w:basedOn w:val="Bezseznamu"/>
    <w:pPr>
      <w:numPr>
        <w:numId w:val="3"/>
      </w:numPr>
    </w:pPr>
  </w:style>
  <w:style w:type="numbering" w:customStyle="1" w:styleId="WWNum2">
    <w:name w:val="WWNum2"/>
    <w:basedOn w:val="Bezseznamu"/>
    <w:pPr>
      <w:numPr>
        <w:numId w:val="4"/>
      </w:numPr>
    </w:pPr>
  </w:style>
  <w:style w:type="numbering" w:customStyle="1" w:styleId="WWNum3">
    <w:name w:val="WWNum3"/>
    <w:basedOn w:val="Bezseznamu"/>
    <w:pPr>
      <w:numPr>
        <w:numId w:val="5"/>
      </w:numPr>
    </w:pPr>
  </w:style>
  <w:style w:type="numbering" w:customStyle="1" w:styleId="WWNum4">
    <w:name w:val="WWNum4"/>
    <w:basedOn w:val="Bezseznamu"/>
    <w:pPr>
      <w:numPr>
        <w:numId w:val="6"/>
      </w:numPr>
    </w:pPr>
  </w:style>
  <w:style w:type="numbering" w:customStyle="1" w:styleId="WWNum5">
    <w:name w:val="WWNum5"/>
    <w:basedOn w:val="Bezseznamu"/>
    <w:pPr>
      <w:numPr>
        <w:numId w:val="7"/>
      </w:numPr>
    </w:pPr>
  </w:style>
  <w:style w:type="numbering" w:customStyle="1" w:styleId="WWNum6">
    <w:name w:val="WWNum6"/>
    <w:basedOn w:val="Bezseznamu"/>
    <w:pPr>
      <w:numPr>
        <w:numId w:val="8"/>
      </w:numPr>
    </w:pPr>
  </w:style>
  <w:style w:type="numbering" w:customStyle="1" w:styleId="WW8Num1">
    <w:name w:val="WW8Num1"/>
    <w:basedOn w:val="Bezseznamu"/>
    <w:pPr>
      <w:numPr>
        <w:numId w:val="9"/>
      </w:numPr>
    </w:pPr>
  </w:style>
  <w:style w:type="numbering" w:customStyle="1" w:styleId="WWNum1a">
    <w:name w:val="WWNum1a"/>
    <w:basedOn w:val="Bezseznamu"/>
    <w:pPr>
      <w:numPr>
        <w:numId w:val="10"/>
      </w:numPr>
    </w:pPr>
  </w:style>
  <w:style w:type="numbering" w:customStyle="1" w:styleId="WWNum2a">
    <w:name w:val="WWNum2a"/>
    <w:basedOn w:val="Bezseznamu"/>
    <w:pPr>
      <w:numPr>
        <w:numId w:val="11"/>
      </w:numPr>
    </w:pPr>
  </w:style>
  <w:style w:type="numbering" w:customStyle="1" w:styleId="WWNum3a">
    <w:name w:val="WWNum3a"/>
    <w:basedOn w:val="Bezseznamu"/>
    <w:pPr>
      <w:numPr>
        <w:numId w:val="12"/>
      </w:numPr>
    </w:pPr>
  </w:style>
  <w:style w:type="numbering" w:customStyle="1" w:styleId="WWNum4a">
    <w:name w:val="WWNum4a"/>
    <w:basedOn w:val="Bezseznamu"/>
    <w:pPr>
      <w:numPr>
        <w:numId w:val="13"/>
      </w:numPr>
    </w:pPr>
  </w:style>
  <w:style w:type="numbering" w:customStyle="1" w:styleId="WWNum5a">
    <w:name w:val="WWNum5a"/>
    <w:basedOn w:val="Bezseznamu"/>
    <w:pPr>
      <w:numPr>
        <w:numId w:val="14"/>
      </w:numPr>
    </w:pPr>
  </w:style>
  <w:style w:type="numbering" w:customStyle="1" w:styleId="WWNum6a">
    <w:name w:val="WWNum6a"/>
    <w:basedOn w:val="Bezseznamu"/>
    <w:pPr>
      <w:numPr>
        <w:numId w:val="15"/>
      </w:numPr>
    </w:pPr>
  </w:style>
  <w:style w:type="numbering" w:customStyle="1" w:styleId="WWNum7">
    <w:name w:val="WWNum7"/>
    <w:basedOn w:val="Bezseznamu"/>
    <w:pPr>
      <w:numPr>
        <w:numId w:val="16"/>
      </w:numPr>
    </w:pPr>
  </w:style>
  <w:style w:type="numbering" w:customStyle="1" w:styleId="WWNum8">
    <w:name w:val="WWNum8"/>
    <w:basedOn w:val="Bezseznamu"/>
    <w:pPr>
      <w:numPr>
        <w:numId w:val="17"/>
      </w:numPr>
    </w:pPr>
  </w:style>
  <w:style w:type="numbering" w:customStyle="1" w:styleId="WWNum9">
    <w:name w:val="WWNum9"/>
    <w:basedOn w:val="Bezseznamu"/>
    <w:pPr>
      <w:numPr>
        <w:numId w:val="18"/>
      </w:numPr>
    </w:pPr>
  </w:style>
  <w:style w:type="character" w:styleId="Hypertextovodkaz">
    <w:name w:val="Hyperlink"/>
    <w:basedOn w:val="Standardnpsmoodstavce"/>
    <w:unhideWhenUsed/>
    <w:rsid w:val="008455D6"/>
    <w:rPr>
      <w:color w:val="0563C1" w:themeColor="hyperlink"/>
      <w:u w:val="single"/>
    </w:rPr>
  </w:style>
  <w:style w:type="character" w:customStyle="1" w:styleId="Internetovodkaz">
    <w:name w:val="Internetový odkaz"/>
    <w:rsid w:val="00B21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skesbory.cz/" TargetMode="External"/><Relationship Id="rId21" Type="http://schemas.openxmlformats.org/officeDocument/2006/relationships/hyperlink" Target="http://www.loutkyvnemocnici.cz/" TargetMode="External"/><Relationship Id="rId42" Type="http://schemas.openxmlformats.org/officeDocument/2006/relationships/hyperlink" Target="mailto:detskecentrum.topolany@seznam.cz" TargetMode="External"/><Relationship Id="rId47" Type="http://schemas.openxmlformats.org/officeDocument/2006/relationships/hyperlink" Target="mailto:reditel@dchcb.charita.cz" TargetMode="External"/><Relationship Id="rId63" Type="http://schemas.openxmlformats.org/officeDocument/2006/relationships/hyperlink" Target="http://www.penzionlipuvka.eu/" TargetMode="External"/><Relationship Id="rId68" Type="http://schemas.openxmlformats.org/officeDocument/2006/relationships/hyperlink" Target="mailto:reditel@dchcb.charita.cz" TargetMode="External"/><Relationship Id="rId84" Type="http://schemas.openxmlformats.org/officeDocument/2006/relationships/hyperlink" Target="http://www.dchcb.cz" TargetMode="External"/><Relationship Id="rId89" Type="http://schemas.openxmlformats.org/officeDocument/2006/relationships/hyperlink" Target="mailto:predseda@handyhelp.eu" TargetMode="External"/><Relationship Id="rId7" Type="http://schemas.openxmlformats.org/officeDocument/2006/relationships/hyperlink" Target="mailto:kalendarium@nipos-mk.cz" TargetMode="External"/><Relationship Id="rId71" Type="http://schemas.openxmlformats.org/officeDocument/2006/relationships/hyperlink" Target="mailto:predseda@handyhelp.eu" TargetMode="External"/><Relationship Id="rId92" Type="http://schemas.openxmlformats.org/officeDocument/2006/relationships/hyperlink" Target="http://www.handyhelp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vadlouvalsu.cz/" TargetMode="External"/><Relationship Id="rId29" Type="http://schemas.openxmlformats.org/officeDocument/2006/relationships/hyperlink" Target="mailto:ledovec@ledovec.cz" TargetMode="External"/><Relationship Id="rId11" Type="http://schemas.openxmlformats.org/officeDocument/2006/relationships/hyperlink" Target="mailto:info@ligavozic.cz" TargetMode="External"/><Relationship Id="rId24" Type="http://schemas.openxmlformats.org/officeDocument/2006/relationships/hyperlink" Target="mailto:sekretariat@ucps.cz" TargetMode="External"/><Relationship Id="rId32" Type="http://schemas.openxmlformats.org/officeDocument/2006/relationships/hyperlink" Target="mailto:theatrludem@seznam.cz" TargetMode="External"/><Relationship Id="rId37" Type="http://schemas.openxmlformats.org/officeDocument/2006/relationships/hyperlink" Target="http://www.dchcb.cz" TargetMode="External"/><Relationship Id="rId40" Type="http://schemas.openxmlformats.org/officeDocument/2006/relationships/hyperlink" Target="mailto:predseda@handyhelp.eu" TargetMode="External"/><Relationship Id="rId45" Type="http://schemas.openxmlformats.org/officeDocument/2006/relationships/hyperlink" Target="mailto:daniela.davidova@cspvodnany.cz" TargetMode="External"/><Relationship Id="rId53" Type="http://schemas.openxmlformats.org/officeDocument/2006/relationships/hyperlink" Target="mailto:reditel@dchcb.charita.cz" TargetMode="External"/><Relationship Id="rId58" Type="http://schemas.openxmlformats.org/officeDocument/2006/relationships/hyperlink" Target="mailto:detskecentrum.topolany@seznam.cz" TargetMode="External"/><Relationship Id="rId66" Type="http://schemas.openxmlformats.org/officeDocument/2006/relationships/hyperlink" Target="mailto:reditel@dchcb.charita.cz" TargetMode="External"/><Relationship Id="rId74" Type="http://schemas.openxmlformats.org/officeDocument/2006/relationships/hyperlink" Target="http://www.dc90.cz" TargetMode="External"/><Relationship Id="rId79" Type="http://schemas.openxmlformats.org/officeDocument/2006/relationships/hyperlink" Target="http://www.dchcb.cz" TargetMode="External"/><Relationship Id="rId87" Type="http://schemas.openxmlformats.org/officeDocument/2006/relationships/hyperlink" Target="mailto:detskecentrum.topolany@seznam.cz" TargetMode="External"/><Relationship Id="rId102" Type="http://schemas.openxmlformats.org/officeDocument/2006/relationships/hyperlink" Target="mailto:info@muni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comenius.m@seznam.cz" TargetMode="External"/><Relationship Id="rId82" Type="http://schemas.openxmlformats.org/officeDocument/2006/relationships/hyperlink" Target="tel:777" TargetMode="External"/><Relationship Id="rId90" Type="http://schemas.openxmlformats.org/officeDocument/2006/relationships/hyperlink" Target="http://www.handyhelp.eu/" TargetMode="External"/><Relationship Id="rId95" Type="http://schemas.openxmlformats.org/officeDocument/2006/relationships/hyperlink" Target="mailto:fokus@fokus-praha.cz" TargetMode="External"/><Relationship Id="rId19" Type="http://schemas.openxmlformats.org/officeDocument/2006/relationships/hyperlink" Target="mailto:predseda@handyhelp.eu" TargetMode="External"/><Relationship Id="rId14" Type="http://schemas.openxmlformats.org/officeDocument/2006/relationships/hyperlink" Target="http://www.barka.unas.cz/" TargetMode="External"/><Relationship Id="rId22" Type="http://schemas.openxmlformats.org/officeDocument/2006/relationships/hyperlink" Target="mailto:jakub.matejka@loutkyvnemocnici.cz" TargetMode="External"/><Relationship Id="rId27" Type="http://schemas.openxmlformats.org/officeDocument/2006/relationships/hyperlink" Target="mailto:fokus@fokus-praha.cz" TargetMode="External"/><Relationship Id="rId30" Type="http://schemas.openxmlformats.org/officeDocument/2006/relationships/hyperlink" Target="http://www.ledovec.czDny/" TargetMode="External"/><Relationship Id="rId35" Type="http://schemas.openxmlformats.org/officeDocument/2006/relationships/hyperlink" Target="http://www.dchcb.cz" TargetMode="External"/><Relationship Id="rId43" Type="http://schemas.openxmlformats.org/officeDocument/2006/relationships/hyperlink" Target="http://www.dc90.cz" TargetMode="External"/><Relationship Id="rId48" Type="http://schemas.openxmlformats.org/officeDocument/2006/relationships/hyperlink" Target="http://www.dchcb.cz" TargetMode="External"/><Relationship Id="rId56" Type="http://schemas.openxmlformats.org/officeDocument/2006/relationships/hyperlink" Target="mailto:predseda@handyhelp.eu" TargetMode="External"/><Relationship Id="rId64" Type="http://schemas.openxmlformats.org/officeDocument/2006/relationships/hyperlink" Target="mailto:predseda@handyhelp.eu" TargetMode="External"/><Relationship Id="rId69" Type="http://schemas.openxmlformats.org/officeDocument/2006/relationships/hyperlink" Target="http://www.dchcb.cz" TargetMode="External"/><Relationship Id="rId77" Type="http://schemas.openxmlformats.org/officeDocument/2006/relationships/hyperlink" Target="https://www.tamtam.cz/co-delame/akce-pro-verejnost/aktualni-akce/za-strasidly-do-zoo/" TargetMode="External"/><Relationship Id="rId100" Type="http://schemas.openxmlformats.org/officeDocument/2006/relationships/hyperlink" Target="mailto:info@muni.cz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kalendarium@nipos-mk.cz" TargetMode="External"/><Relationship Id="rId51" Type="http://schemas.openxmlformats.org/officeDocument/2006/relationships/hyperlink" Target="mailto:reditel@dchcb.charita.cz" TargetMode="External"/><Relationship Id="rId72" Type="http://schemas.openxmlformats.org/officeDocument/2006/relationships/hyperlink" Target="http://www.handyhelp.eu/" TargetMode="External"/><Relationship Id="rId80" Type="http://schemas.openxmlformats.org/officeDocument/2006/relationships/hyperlink" Target="mailto:reditel@dchcb.charita.cz" TargetMode="External"/><Relationship Id="rId85" Type="http://schemas.openxmlformats.org/officeDocument/2006/relationships/hyperlink" Target="mailto:reditel@dchcb.charita.cz" TargetMode="External"/><Relationship Id="rId93" Type="http://schemas.openxmlformats.org/officeDocument/2006/relationships/hyperlink" Target="mailto:snncr@snncr.cz" TargetMode="External"/><Relationship Id="rId98" Type="http://schemas.openxmlformats.org/officeDocument/2006/relationships/hyperlink" Target="https://www.facebook.com/hashtag/divadelnidilnafok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gavozic.cz/" TargetMode="External"/><Relationship Id="rId17" Type="http://schemas.openxmlformats.org/officeDocument/2006/relationships/hyperlink" Target="mailto:info@zivot90.cz" TargetMode="External"/><Relationship Id="rId25" Type="http://schemas.openxmlformats.org/officeDocument/2006/relationships/hyperlink" Target="http://www.ceskesbory.cz/" TargetMode="External"/><Relationship Id="rId33" Type="http://schemas.openxmlformats.org/officeDocument/2006/relationships/hyperlink" Target="http://www.teatrludem.cz" TargetMode="External"/><Relationship Id="rId38" Type="http://schemas.openxmlformats.org/officeDocument/2006/relationships/hyperlink" Target="mailto:reditel@dchcb.charita.cz" TargetMode="External"/><Relationship Id="rId46" Type="http://schemas.openxmlformats.org/officeDocument/2006/relationships/hyperlink" Target="http://www.cspvodnany.cz/" TargetMode="External"/><Relationship Id="rId59" Type="http://schemas.openxmlformats.org/officeDocument/2006/relationships/hyperlink" Target="http://www.dc90.cz" TargetMode="External"/><Relationship Id="rId67" Type="http://schemas.openxmlformats.org/officeDocument/2006/relationships/hyperlink" Target="http://www.dchcb.cz" TargetMode="External"/><Relationship Id="rId103" Type="http://schemas.openxmlformats.org/officeDocument/2006/relationships/hyperlink" Target="http://www.muni.cz/" TargetMode="External"/><Relationship Id="rId20" Type="http://schemas.openxmlformats.org/officeDocument/2006/relationships/hyperlink" Target="http://www.handyhelp.eu/" TargetMode="External"/><Relationship Id="rId41" Type="http://schemas.openxmlformats.org/officeDocument/2006/relationships/hyperlink" Target="http://www.handyhelp.eu/" TargetMode="External"/><Relationship Id="rId54" Type="http://schemas.openxmlformats.org/officeDocument/2006/relationships/hyperlink" Target="http://www.dchcb.cz" TargetMode="External"/><Relationship Id="rId62" Type="http://schemas.openxmlformats.org/officeDocument/2006/relationships/hyperlink" Target="http://www.klaunika.eu/" TargetMode="External"/><Relationship Id="rId70" Type="http://schemas.openxmlformats.org/officeDocument/2006/relationships/hyperlink" Target="mailto:info@unb.cz" TargetMode="External"/><Relationship Id="rId75" Type="http://schemas.openxmlformats.org/officeDocument/2006/relationships/hyperlink" Target="https://www.tamtam.cz/co-delame/akce-pro-verejnost/aktualni-akce/za-strasidly-do-zoo/" TargetMode="External"/><Relationship Id="rId83" Type="http://schemas.openxmlformats.org/officeDocument/2006/relationships/hyperlink" Target="mailto:reditel@dchcb.charita.cz" TargetMode="External"/><Relationship Id="rId88" Type="http://schemas.openxmlformats.org/officeDocument/2006/relationships/hyperlink" Target="http://www.dc90.cz" TargetMode="External"/><Relationship Id="rId91" Type="http://schemas.openxmlformats.org/officeDocument/2006/relationships/hyperlink" Target="mailto:predseda@handyhelp.eu" TargetMode="External"/><Relationship Id="rId96" Type="http://schemas.openxmlformats.org/officeDocument/2006/relationships/hyperlink" Target="http://www.fokus-praha.cz/pomahame/centrum-brevnov/psychoterap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ivadlouvalsu.cz/" TargetMode="External"/><Relationship Id="rId23" Type="http://schemas.openxmlformats.org/officeDocument/2006/relationships/hyperlink" Target="https://loutkyvnemocnici.cz/index.php/cs/kdy-a-kde-podavame-nasi-medicinu" TargetMode="External"/><Relationship Id="rId28" Type="http://schemas.openxmlformats.org/officeDocument/2006/relationships/hyperlink" Target="http://www.fokus-praha.cz/" TargetMode="External"/><Relationship Id="rId36" Type="http://schemas.openxmlformats.org/officeDocument/2006/relationships/hyperlink" Target="mailto:reditel@dchcb.charita.cz" TargetMode="External"/><Relationship Id="rId49" Type="http://schemas.openxmlformats.org/officeDocument/2006/relationships/hyperlink" Target="mailto:reditel@dchcb.charita.cz" TargetMode="External"/><Relationship Id="rId57" Type="http://schemas.openxmlformats.org/officeDocument/2006/relationships/hyperlink" Target="http://www.handyhelp.eu/" TargetMode="External"/><Relationship Id="rId10" Type="http://schemas.openxmlformats.org/officeDocument/2006/relationships/hyperlink" Target="http://www.barka.unas/" TargetMode="External"/><Relationship Id="rId31" Type="http://schemas.openxmlformats.org/officeDocument/2006/relationships/hyperlink" Target="http://www.snbreclav.cz" TargetMode="External"/><Relationship Id="rId44" Type="http://schemas.openxmlformats.org/officeDocument/2006/relationships/hyperlink" Target="http://www.unb.cz" TargetMode="External"/><Relationship Id="rId52" Type="http://schemas.openxmlformats.org/officeDocument/2006/relationships/hyperlink" Target="http://www.dchcb.cz" TargetMode="External"/><Relationship Id="rId60" Type="http://schemas.openxmlformats.org/officeDocument/2006/relationships/hyperlink" Target="http://www.cun.cz/" TargetMode="External"/><Relationship Id="rId65" Type="http://schemas.openxmlformats.org/officeDocument/2006/relationships/hyperlink" Target="http://www.handyhelp.eu/" TargetMode="External"/><Relationship Id="rId73" Type="http://schemas.openxmlformats.org/officeDocument/2006/relationships/hyperlink" Target="mailto:detskecentrum.topolany@seznam.cz" TargetMode="External"/><Relationship Id="rId78" Type="http://schemas.openxmlformats.org/officeDocument/2006/relationships/hyperlink" Target="mailto:reditel@dchcb.charita.cz" TargetMode="External"/><Relationship Id="rId81" Type="http://schemas.openxmlformats.org/officeDocument/2006/relationships/hyperlink" Target="http://www.dchcb.cz" TargetMode="External"/><Relationship Id="rId86" Type="http://schemas.openxmlformats.org/officeDocument/2006/relationships/hyperlink" Target="http://www.dchcb.cz" TargetMode="External"/><Relationship Id="rId94" Type="http://schemas.openxmlformats.org/officeDocument/2006/relationships/hyperlink" Target="http://www.snncr.cz/" TargetMode="External"/><Relationship Id="rId99" Type="http://schemas.openxmlformats.org/officeDocument/2006/relationships/hyperlink" Target="https://www.youtube.com/watch?v=WjAqgyh8Vr8&amp;list=PLNaEGw9RZxDj2VCqA74V3jJ5EQ5_Ipf0q" TargetMode="External"/><Relationship Id="rId101" Type="http://schemas.openxmlformats.org/officeDocument/2006/relationships/hyperlink" Target="http://www.mu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arka.cz/" TargetMode="External"/><Relationship Id="rId13" Type="http://schemas.openxmlformats.org/officeDocument/2006/relationships/hyperlink" Target="mailto:vlachovska@jligavozic.cz" TargetMode="External"/><Relationship Id="rId18" Type="http://schemas.openxmlformats.org/officeDocument/2006/relationships/hyperlink" Target="http://www.zivot90.cz/" TargetMode="External"/><Relationship Id="rId39" Type="http://schemas.openxmlformats.org/officeDocument/2006/relationships/hyperlink" Target="http://www.dchcb.cz" TargetMode="External"/><Relationship Id="rId34" Type="http://schemas.openxmlformats.org/officeDocument/2006/relationships/hyperlink" Target="mailto:reditel@dchcb.charita.cz" TargetMode="External"/><Relationship Id="rId50" Type="http://schemas.openxmlformats.org/officeDocument/2006/relationships/hyperlink" Target="http://www.dchcb.cz" TargetMode="External"/><Relationship Id="rId55" Type="http://schemas.openxmlformats.org/officeDocument/2006/relationships/hyperlink" Target="tel:777" TargetMode="External"/><Relationship Id="rId76" Type="http://schemas.openxmlformats.org/officeDocument/2006/relationships/hyperlink" Target="https://www.tamtam.cz/co-delame/akce-pro-verejnost/aktualni-akce/za-strasidly-do-zoo/" TargetMode="External"/><Relationship Id="rId97" Type="http://schemas.openxmlformats.org/officeDocument/2006/relationships/hyperlink" Target="https://www.facebook.com/psychoterapieFP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4023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Aglája Peroutková</dc:creator>
  <cp:lastModifiedBy>Aglája Peroutková</cp:lastModifiedBy>
  <cp:revision>12</cp:revision>
  <cp:lastPrinted>2016-04-26T07:25:00Z</cp:lastPrinted>
  <dcterms:created xsi:type="dcterms:W3CDTF">2022-08-29T08:38:00Z</dcterms:created>
  <dcterms:modified xsi:type="dcterms:W3CDTF">2022-09-23T11:14:00Z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NIPOS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